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1937"/>
        <w:gridCol w:w="2168"/>
      </w:tblGrid>
      <w:tr w:rsidR="002D3210" w14:paraId="21A63771" w14:textId="77777777" w:rsidTr="002D3210">
        <w:tc>
          <w:tcPr>
            <w:tcW w:w="4957" w:type="dxa"/>
          </w:tcPr>
          <w:p w14:paraId="37CC2D5C" w14:textId="77777777" w:rsidR="002D3210" w:rsidRDefault="002D3210" w:rsidP="00D156B4">
            <w:pPr>
              <w:pStyle w:val="Geenafstand"/>
              <w:rPr>
                <w:rFonts w:ascii="Verdana" w:hAnsi="Verdana"/>
                <w:sz w:val="20"/>
                <w:szCs w:val="20"/>
              </w:rPr>
            </w:pPr>
          </w:p>
        </w:tc>
        <w:tc>
          <w:tcPr>
            <w:tcW w:w="1937" w:type="dxa"/>
          </w:tcPr>
          <w:p w14:paraId="2EF4EC87" w14:textId="37AE9B22" w:rsidR="002D3210" w:rsidRDefault="002D3210" w:rsidP="00D156B4">
            <w:pPr>
              <w:pStyle w:val="Geenafstand"/>
              <w:rPr>
                <w:rFonts w:ascii="Verdana" w:hAnsi="Verdana"/>
                <w:sz w:val="20"/>
                <w:szCs w:val="20"/>
              </w:rPr>
            </w:pPr>
            <w:r>
              <w:rPr>
                <w:rFonts w:ascii="Verdana" w:hAnsi="Verdana"/>
                <w:noProof/>
                <w:sz w:val="20"/>
                <w:szCs w:val="20"/>
              </w:rPr>
              <w:drawing>
                <wp:inline distT="0" distB="0" distL="0" distR="0" wp14:anchorId="408229D0" wp14:editId="324ABBDD">
                  <wp:extent cx="977900" cy="920376"/>
                  <wp:effectExtent l="0" t="0" r="0" b="0"/>
                  <wp:docPr id="148336716"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36716" name="Afbeelding 148336716"/>
                          <pic:cNvPicPr/>
                        </pic:nvPicPr>
                        <pic:blipFill>
                          <a:blip r:embed="rId7">
                            <a:extLst>
                              <a:ext uri="{28A0092B-C50C-407E-A947-70E740481C1C}">
                                <a14:useLocalDpi xmlns:a14="http://schemas.microsoft.com/office/drawing/2010/main" val="0"/>
                              </a:ext>
                            </a:extLst>
                          </a:blip>
                          <a:stretch>
                            <a:fillRect/>
                          </a:stretch>
                        </pic:blipFill>
                        <pic:spPr>
                          <a:xfrm>
                            <a:off x="0" y="0"/>
                            <a:ext cx="991260" cy="932951"/>
                          </a:xfrm>
                          <a:prstGeom prst="rect">
                            <a:avLst/>
                          </a:prstGeom>
                        </pic:spPr>
                      </pic:pic>
                    </a:graphicData>
                  </a:graphic>
                </wp:inline>
              </w:drawing>
            </w:r>
          </w:p>
        </w:tc>
        <w:tc>
          <w:tcPr>
            <w:tcW w:w="2168" w:type="dxa"/>
          </w:tcPr>
          <w:p w14:paraId="0522C32D" w14:textId="307A40C7" w:rsidR="002D3210" w:rsidRDefault="002D3210" w:rsidP="00D156B4">
            <w:pPr>
              <w:pStyle w:val="Geenafstand"/>
              <w:rPr>
                <w:rFonts w:ascii="Verdana" w:hAnsi="Verdana"/>
                <w:sz w:val="20"/>
                <w:szCs w:val="20"/>
              </w:rPr>
            </w:pPr>
            <w:r>
              <w:rPr>
                <w:rFonts w:ascii="Verdana" w:hAnsi="Verdana"/>
                <w:noProof/>
                <w:sz w:val="20"/>
                <w:szCs w:val="20"/>
              </w:rPr>
              <w:drawing>
                <wp:inline distT="0" distB="0" distL="0" distR="0" wp14:anchorId="5D13D9C6" wp14:editId="56724C3F">
                  <wp:extent cx="1238250" cy="1238250"/>
                  <wp:effectExtent l="0" t="0" r="0" b="0"/>
                  <wp:docPr id="1667657758"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7657758" name="Afbeelding 1667657758"/>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38250" cy="1238250"/>
                          </a:xfrm>
                          <a:prstGeom prst="rect">
                            <a:avLst/>
                          </a:prstGeom>
                        </pic:spPr>
                      </pic:pic>
                    </a:graphicData>
                  </a:graphic>
                </wp:inline>
              </w:drawing>
            </w:r>
          </w:p>
        </w:tc>
      </w:tr>
    </w:tbl>
    <w:p w14:paraId="0B6923D3" w14:textId="58B356FB" w:rsidR="00D156B4" w:rsidRPr="002D3210" w:rsidRDefault="00D156B4" w:rsidP="00D156B4">
      <w:pPr>
        <w:pStyle w:val="Geenafstand"/>
        <w:rPr>
          <w:rFonts w:ascii="Aptos" w:hAnsi="Aptos"/>
          <w:b/>
          <w:bCs/>
          <w:sz w:val="24"/>
          <w:szCs w:val="24"/>
        </w:rPr>
      </w:pPr>
      <w:r w:rsidRPr="002D3210">
        <w:rPr>
          <w:rFonts w:ascii="Aptos" w:hAnsi="Aptos"/>
          <w:b/>
          <w:bCs/>
          <w:sz w:val="24"/>
          <w:szCs w:val="24"/>
        </w:rPr>
        <w:t>Nota Peilbeheer Ecologisch standpunt</w:t>
      </w:r>
    </w:p>
    <w:p w14:paraId="5B900CCC" w14:textId="77777777" w:rsidR="00D156B4" w:rsidRPr="002D3210" w:rsidRDefault="00D156B4" w:rsidP="00D156B4">
      <w:pPr>
        <w:pStyle w:val="Geenafstand"/>
        <w:rPr>
          <w:rFonts w:ascii="Aptos" w:hAnsi="Aptos"/>
          <w:b/>
          <w:bCs/>
          <w:sz w:val="24"/>
          <w:szCs w:val="24"/>
        </w:rPr>
      </w:pPr>
    </w:p>
    <w:p w14:paraId="4047E253" w14:textId="77777777" w:rsidR="00D156B4" w:rsidRPr="002D3210" w:rsidRDefault="00D156B4" w:rsidP="00D156B4">
      <w:pPr>
        <w:pStyle w:val="Geenafstand"/>
        <w:rPr>
          <w:rFonts w:ascii="Aptos" w:hAnsi="Aptos"/>
          <w:sz w:val="20"/>
          <w:szCs w:val="20"/>
        </w:rPr>
      </w:pPr>
      <w:r w:rsidRPr="002D3210">
        <w:rPr>
          <w:rFonts w:ascii="Aptos" w:hAnsi="Aptos"/>
          <w:sz w:val="20"/>
          <w:szCs w:val="20"/>
        </w:rPr>
        <w:t xml:space="preserve">De Nota Peilbeheer beslaat het hele gebied van Rijnland met als kern het veenweidegebied in het Groene Hart. Sinds mensenheugenis heeft de mens met inpolderen en irrigeren een cultuurlandschap gemaakt. Eigenlijk is het westen van Nederland </w:t>
      </w:r>
      <w:r w:rsidRPr="002D3210">
        <w:rPr>
          <w:rFonts w:ascii="Aptos" w:hAnsi="Aptos" w:cstheme="minorHAnsi"/>
          <w:sz w:val="20"/>
          <w:szCs w:val="20"/>
        </w:rPr>
        <w:t>éé</w:t>
      </w:r>
      <w:r w:rsidRPr="002D3210">
        <w:rPr>
          <w:rFonts w:ascii="Aptos" w:hAnsi="Aptos"/>
          <w:sz w:val="20"/>
          <w:szCs w:val="20"/>
        </w:rPr>
        <w:t xml:space="preserve">n groot cultuurlandschap en openluchtmuseum. Geen beheer zou resulteren in een moerasbos (zie ook bijlage 2a) zoals in sommige delen van Rijnland nog voorkomt, bijvoorbeeld in het </w:t>
      </w:r>
      <w:proofErr w:type="spellStart"/>
      <w:r w:rsidRPr="002D3210">
        <w:rPr>
          <w:rFonts w:ascii="Aptos" w:hAnsi="Aptos"/>
          <w:sz w:val="20"/>
          <w:szCs w:val="20"/>
        </w:rPr>
        <w:t>Oosteinderpoelgebied</w:t>
      </w:r>
      <w:proofErr w:type="spellEnd"/>
      <w:r w:rsidRPr="002D3210">
        <w:rPr>
          <w:rFonts w:ascii="Aptos" w:hAnsi="Aptos"/>
          <w:sz w:val="20"/>
          <w:szCs w:val="20"/>
        </w:rPr>
        <w:t xml:space="preserve"> in de omgeving van Schiphol. Het peil van dat gebied ligt op het boezempeil (-60cm). De ingepolderde veenweidegebieden en hun natuurvriendelijk beheer staan bekend om de rijkdom aan weidevogels. De Rijnlandse veenweide biotoop is daarom een waardevolle schakel in de biodiversiteit.</w:t>
      </w:r>
    </w:p>
    <w:p w14:paraId="20C2596E" w14:textId="77777777" w:rsidR="00D156B4" w:rsidRPr="002D3210" w:rsidRDefault="00D156B4" w:rsidP="00D156B4">
      <w:pPr>
        <w:pStyle w:val="Geenafstand"/>
        <w:ind w:left="720"/>
        <w:rPr>
          <w:rFonts w:ascii="Aptos" w:hAnsi="Aptos"/>
          <w:sz w:val="20"/>
          <w:szCs w:val="20"/>
        </w:rPr>
      </w:pPr>
    </w:p>
    <w:p w14:paraId="5AED8B2E" w14:textId="77777777" w:rsidR="00D156B4" w:rsidRPr="002D3210" w:rsidRDefault="00D156B4" w:rsidP="00D156B4">
      <w:pPr>
        <w:pStyle w:val="Geenafstand"/>
        <w:rPr>
          <w:rFonts w:ascii="Aptos" w:hAnsi="Aptos"/>
          <w:sz w:val="20"/>
          <w:szCs w:val="20"/>
        </w:rPr>
      </w:pPr>
      <w:r w:rsidRPr="002D3210">
        <w:rPr>
          <w:rFonts w:ascii="Aptos" w:hAnsi="Aptos"/>
          <w:sz w:val="20"/>
          <w:szCs w:val="20"/>
        </w:rPr>
        <w:t xml:space="preserve"> Wij vinden dat er de beleidslijn in de Nota Peilbeheer die over de ecologie (inclusief de natuur en biodiversiteit) te vaag en </w:t>
      </w:r>
      <w:proofErr w:type="spellStart"/>
      <w:r w:rsidRPr="002D3210">
        <w:rPr>
          <w:rFonts w:ascii="Aptos" w:hAnsi="Aptos"/>
          <w:sz w:val="20"/>
          <w:szCs w:val="20"/>
        </w:rPr>
        <w:t>ambitieloos</w:t>
      </w:r>
      <w:proofErr w:type="spellEnd"/>
      <w:r w:rsidRPr="002D3210">
        <w:rPr>
          <w:rFonts w:ascii="Aptos" w:hAnsi="Aptos"/>
          <w:sz w:val="20"/>
          <w:szCs w:val="20"/>
        </w:rPr>
        <w:t xml:space="preserve"> is. </w:t>
      </w:r>
      <w:bookmarkStart w:id="0" w:name="_Hlk194250342"/>
      <w:r w:rsidRPr="002D3210">
        <w:rPr>
          <w:rFonts w:ascii="Aptos" w:hAnsi="Aptos"/>
          <w:sz w:val="20"/>
          <w:szCs w:val="20"/>
        </w:rPr>
        <w:t>Veenweiden zijn belangrijk voor weidevogels (grutto, kievit) en unieke flora. Rijnland zou actief beleid moeten ontwikkelen dat zich richt op:</w:t>
      </w:r>
    </w:p>
    <w:p w14:paraId="660142B8" w14:textId="2373F44B" w:rsidR="00D156B4" w:rsidRPr="002D3210" w:rsidRDefault="002E17C6" w:rsidP="00D156B4">
      <w:pPr>
        <w:pStyle w:val="Geenafstand"/>
        <w:numPr>
          <w:ilvl w:val="0"/>
          <w:numId w:val="1"/>
        </w:numPr>
        <w:rPr>
          <w:rFonts w:ascii="Aptos" w:hAnsi="Aptos"/>
          <w:sz w:val="20"/>
          <w:szCs w:val="20"/>
        </w:rPr>
      </w:pPr>
      <w:r>
        <w:rPr>
          <w:rFonts w:ascii="Aptos" w:hAnsi="Aptos"/>
          <w:sz w:val="20"/>
          <w:szCs w:val="20"/>
        </w:rPr>
        <w:t>V</w:t>
      </w:r>
      <w:r w:rsidR="00D156B4" w:rsidRPr="002D3210">
        <w:rPr>
          <w:rFonts w:ascii="Aptos" w:hAnsi="Aptos"/>
          <w:sz w:val="20"/>
          <w:szCs w:val="20"/>
        </w:rPr>
        <w:t>ergroting van natuurgebieden (bijv. Krimpenerwaard of Alblasserwaard).</w:t>
      </w:r>
    </w:p>
    <w:p w14:paraId="596972F8" w14:textId="7FD6F5C9" w:rsidR="00D156B4" w:rsidRPr="002D3210" w:rsidRDefault="002E17C6" w:rsidP="00D156B4">
      <w:pPr>
        <w:pStyle w:val="Geenafstand"/>
        <w:numPr>
          <w:ilvl w:val="0"/>
          <w:numId w:val="1"/>
        </w:numPr>
        <w:rPr>
          <w:rFonts w:ascii="Aptos" w:hAnsi="Aptos"/>
          <w:sz w:val="20"/>
          <w:szCs w:val="20"/>
        </w:rPr>
      </w:pPr>
      <w:r>
        <w:rPr>
          <w:rFonts w:ascii="Aptos" w:hAnsi="Aptos"/>
          <w:sz w:val="20"/>
          <w:szCs w:val="20"/>
        </w:rPr>
        <w:t>E</w:t>
      </w:r>
      <w:r w:rsidR="00D156B4" w:rsidRPr="002D3210">
        <w:rPr>
          <w:rFonts w:ascii="Aptos" w:hAnsi="Aptos"/>
          <w:sz w:val="20"/>
          <w:szCs w:val="20"/>
        </w:rPr>
        <w:t>en rijke schakering aan biotopen, de beste aanjager van biodiversiteit.</w:t>
      </w:r>
    </w:p>
    <w:p w14:paraId="3D6C8409" w14:textId="3EDB72A0" w:rsidR="00D156B4" w:rsidRPr="002D3210" w:rsidRDefault="002E17C6" w:rsidP="00D156B4">
      <w:pPr>
        <w:pStyle w:val="Geenafstand"/>
        <w:numPr>
          <w:ilvl w:val="0"/>
          <w:numId w:val="1"/>
        </w:numPr>
        <w:rPr>
          <w:rFonts w:ascii="Aptos" w:hAnsi="Aptos"/>
          <w:sz w:val="20"/>
          <w:szCs w:val="20"/>
        </w:rPr>
      </w:pPr>
      <w:r>
        <w:rPr>
          <w:rFonts w:ascii="Aptos" w:hAnsi="Aptos"/>
          <w:sz w:val="20"/>
          <w:szCs w:val="20"/>
        </w:rPr>
        <w:t>A</w:t>
      </w:r>
      <w:r w:rsidR="00D156B4" w:rsidRPr="002D3210">
        <w:rPr>
          <w:rFonts w:ascii="Aptos" w:hAnsi="Aptos"/>
          <w:sz w:val="20"/>
          <w:szCs w:val="20"/>
        </w:rPr>
        <w:t>grarisch natuurbeheer: geef boeren een kostendekkende vergoeding voor weidevogelvriendelijk beheer.</w:t>
      </w:r>
      <w:bookmarkEnd w:id="0"/>
    </w:p>
    <w:p w14:paraId="07123559" w14:textId="77777777" w:rsidR="00D156B4" w:rsidRPr="002D3210" w:rsidRDefault="00D156B4" w:rsidP="00D156B4">
      <w:pPr>
        <w:pStyle w:val="Geenafstand"/>
        <w:rPr>
          <w:rFonts w:ascii="Aptos" w:hAnsi="Aptos"/>
          <w:sz w:val="20"/>
          <w:szCs w:val="20"/>
        </w:rPr>
      </w:pPr>
    </w:p>
    <w:p w14:paraId="60955645" w14:textId="77777777" w:rsidR="00D156B4" w:rsidRPr="002D3210" w:rsidRDefault="00D156B4" w:rsidP="00D156B4">
      <w:pPr>
        <w:pStyle w:val="Geenafstand"/>
        <w:rPr>
          <w:rFonts w:ascii="Aptos" w:hAnsi="Aptos"/>
          <w:sz w:val="20"/>
          <w:szCs w:val="20"/>
        </w:rPr>
      </w:pPr>
      <w:r w:rsidRPr="002D3210">
        <w:rPr>
          <w:rFonts w:ascii="Aptos" w:hAnsi="Aptos"/>
          <w:sz w:val="20"/>
          <w:szCs w:val="20"/>
        </w:rPr>
        <w:t>De uitvoering van drooglegging binnen de Nota Peilbeheer is niet geloofwaardig. Rijnland wil in 2030 CO</w:t>
      </w:r>
      <w:r w:rsidRPr="002D3210">
        <w:rPr>
          <w:rFonts w:ascii="Aptos" w:hAnsi="Aptos"/>
          <w:sz w:val="20"/>
          <w:szCs w:val="20"/>
          <w:vertAlign w:val="subscript"/>
        </w:rPr>
        <w:t>2</w:t>
      </w:r>
      <w:r w:rsidRPr="002D3210">
        <w:rPr>
          <w:rFonts w:ascii="Aptos" w:hAnsi="Aptos"/>
          <w:sz w:val="20"/>
          <w:szCs w:val="20"/>
        </w:rPr>
        <w:t>-neutraal en volledig circulair zijn. Compensatie van 75% van de bodemdaling past niet in dit streven! De CO</w:t>
      </w:r>
      <w:r w:rsidRPr="002D3210">
        <w:rPr>
          <w:rFonts w:ascii="Aptos" w:hAnsi="Aptos"/>
          <w:sz w:val="20"/>
          <w:szCs w:val="20"/>
          <w:vertAlign w:val="subscript"/>
        </w:rPr>
        <w:t>2</w:t>
      </w:r>
      <w:r w:rsidRPr="002D3210">
        <w:rPr>
          <w:rFonts w:ascii="Aptos" w:hAnsi="Aptos"/>
          <w:sz w:val="20"/>
          <w:szCs w:val="20"/>
        </w:rPr>
        <w:t xml:space="preserve">- reductie staat op plaats nummer één op de prioriteitenlijst die door de provincie is vastgesteld. Het is haalbaar om in één generatie tot de gewenste en meest optimale drooglegging van - 25 cm te geraken. Een compensatie van 50 % bodemdaling en CO2-uitstoot kan in 30 jaar tot een acceptabele peilhoogte leiden. </w:t>
      </w:r>
    </w:p>
    <w:p w14:paraId="5C1B8515" w14:textId="77777777" w:rsidR="00D156B4" w:rsidRPr="002D3210" w:rsidRDefault="00D156B4" w:rsidP="00D156B4">
      <w:pPr>
        <w:pStyle w:val="Geenafstand"/>
        <w:rPr>
          <w:rFonts w:ascii="Aptos" w:hAnsi="Aptos"/>
          <w:sz w:val="20"/>
          <w:szCs w:val="20"/>
        </w:rPr>
      </w:pPr>
    </w:p>
    <w:p w14:paraId="26CD65AD" w14:textId="77777777" w:rsidR="00D156B4" w:rsidRPr="002D3210" w:rsidRDefault="00D156B4" w:rsidP="00D156B4">
      <w:pPr>
        <w:pStyle w:val="Geenafstand"/>
        <w:rPr>
          <w:rFonts w:ascii="Aptos" w:hAnsi="Aptos"/>
          <w:sz w:val="20"/>
          <w:szCs w:val="20"/>
        </w:rPr>
      </w:pPr>
      <w:r w:rsidRPr="002D3210">
        <w:rPr>
          <w:rFonts w:ascii="Aptos" w:hAnsi="Aptos"/>
          <w:sz w:val="20"/>
          <w:szCs w:val="20"/>
        </w:rPr>
        <w:t xml:space="preserve">Conclusie: </w:t>
      </w:r>
    </w:p>
    <w:p w14:paraId="30C258AB" w14:textId="77777777" w:rsidR="00D156B4" w:rsidRPr="002D3210" w:rsidRDefault="00D156B4" w:rsidP="00D156B4">
      <w:pPr>
        <w:pStyle w:val="Geenafstand"/>
        <w:numPr>
          <w:ilvl w:val="0"/>
          <w:numId w:val="19"/>
        </w:numPr>
        <w:rPr>
          <w:rFonts w:ascii="Aptos" w:hAnsi="Aptos"/>
          <w:sz w:val="20"/>
          <w:szCs w:val="20"/>
        </w:rPr>
      </w:pPr>
      <w:r w:rsidRPr="002D3210">
        <w:rPr>
          <w:rFonts w:ascii="Aptos" w:hAnsi="Aptos"/>
          <w:sz w:val="20"/>
          <w:szCs w:val="20"/>
        </w:rPr>
        <w:t xml:space="preserve">Rijnland moet in haar beleid alsnog maatregelen treffen om de biodiversiteit te verbeteren en de bodemdaling en CO2-uistoot volgens haar eigen afspraken en doelen terug te dringen. </w:t>
      </w:r>
    </w:p>
    <w:p w14:paraId="2AD06227" w14:textId="28F8365F" w:rsidR="00D156B4" w:rsidRPr="002D3210" w:rsidRDefault="00D156B4" w:rsidP="00D156B4">
      <w:pPr>
        <w:pStyle w:val="Geenafstand"/>
        <w:numPr>
          <w:ilvl w:val="0"/>
          <w:numId w:val="19"/>
        </w:numPr>
        <w:rPr>
          <w:rFonts w:ascii="Aptos" w:hAnsi="Aptos"/>
          <w:sz w:val="20"/>
          <w:szCs w:val="20"/>
        </w:rPr>
      </w:pPr>
      <w:r w:rsidRPr="002D3210">
        <w:rPr>
          <w:rFonts w:ascii="Aptos" w:hAnsi="Aptos"/>
          <w:sz w:val="20"/>
          <w:szCs w:val="20"/>
        </w:rPr>
        <w:t xml:space="preserve">Voor een stabiel veenweidegebied met een goede mix van natuur en bedrijvigheid is het van belang dat alle veenweidegebieden binnen één generatie boeren (30 jaar) toegroeien naar een optimaal peil van -25 cm. – en niet over een periode van 180 jaar, zoals nu de bedoeling is-. Dit kan als de inklinking van veengronden vanaf nu niet meer voor 75% wordt drooggelegd, maar maximaal voor 50% en overal waterinfiltratiesystemen (WIS), actief dan wel passief, worden gefaciliteerd en gesubsidieerd, al naar gelang de functie van het grasland daarom vraagt. </w:t>
      </w:r>
    </w:p>
    <w:p w14:paraId="3A820723" w14:textId="725684A7" w:rsidR="003636FE" w:rsidRPr="002D3210" w:rsidRDefault="00D156B4" w:rsidP="00D156B4">
      <w:pPr>
        <w:pStyle w:val="Geenafstand"/>
        <w:numPr>
          <w:ilvl w:val="0"/>
          <w:numId w:val="19"/>
        </w:numPr>
        <w:rPr>
          <w:rFonts w:ascii="Aptos" w:hAnsi="Aptos"/>
          <w:sz w:val="20"/>
          <w:szCs w:val="20"/>
        </w:rPr>
      </w:pPr>
      <w:r w:rsidRPr="002D3210">
        <w:rPr>
          <w:rFonts w:ascii="Aptos" w:hAnsi="Aptos"/>
          <w:sz w:val="20"/>
          <w:szCs w:val="20"/>
        </w:rPr>
        <w:t>Samen met de provincie dient Rijnland actief een concrete ruimtelijke visie voor het veenweidegebied te ontwikkelen</w:t>
      </w:r>
      <w:r w:rsidR="002E17C6">
        <w:rPr>
          <w:rFonts w:ascii="Aptos" w:hAnsi="Aptos"/>
          <w:sz w:val="20"/>
          <w:szCs w:val="20"/>
        </w:rPr>
        <w:t xml:space="preserve">. Zo verzekeren we van voldoende ruimte voor </w:t>
      </w:r>
      <w:r w:rsidRPr="002D3210">
        <w:rPr>
          <w:rFonts w:ascii="Aptos" w:hAnsi="Aptos"/>
          <w:sz w:val="20"/>
          <w:szCs w:val="20"/>
        </w:rPr>
        <w:t xml:space="preserve">zowel agrariërs als voor een </w:t>
      </w:r>
      <w:proofErr w:type="spellStart"/>
      <w:r w:rsidRPr="002D3210">
        <w:rPr>
          <w:rFonts w:ascii="Aptos" w:hAnsi="Aptos"/>
          <w:sz w:val="20"/>
          <w:szCs w:val="20"/>
        </w:rPr>
        <w:t>biodiverse</w:t>
      </w:r>
      <w:proofErr w:type="spellEnd"/>
      <w:r w:rsidRPr="002D3210">
        <w:rPr>
          <w:rFonts w:ascii="Aptos" w:hAnsi="Aptos"/>
          <w:sz w:val="20"/>
          <w:szCs w:val="20"/>
        </w:rPr>
        <w:t xml:space="preserve"> natuur</w:t>
      </w:r>
      <w:r w:rsidR="002E17C6">
        <w:rPr>
          <w:rFonts w:ascii="Aptos" w:hAnsi="Aptos"/>
          <w:sz w:val="20"/>
          <w:szCs w:val="20"/>
        </w:rPr>
        <w:t xml:space="preserve">. Dit is de beste aanjager voor </w:t>
      </w:r>
      <w:r w:rsidRPr="002D3210">
        <w:rPr>
          <w:rFonts w:ascii="Aptos" w:hAnsi="Aptos"/>
          <w:sz w:val="20"/>
          <w:szCs w:val="20"/>
        </w:rPr>
        <w:t xml:space="preserve">een rijke schakering </w:t>
      </w:r>
      <w:r w:rsidR="002E17C6">
        <w:rPr>
          <w:rFonts w:ascii="Aptos" w:hAnsi="Aptos"/>
          <w:sz w:val="20"/>
          <w:szCs w:val="20"/>
        </w:rPr>
        <w:t xml:space="preserve">aan biotopen </w:t>
      </w:r>
      <w:r w:rsidRPr="002D3210">
        <w:rPr>
          <w:rFonts w:ascii="Aptos" w:hAnsi="Aptos"/>
          <w:sz w:val="20"/>
          <w:szCs w:val="20"/>
        </w:rPr>
        <w:t>en een optimale biodiversiteit</w:t>
      </w:r>
      <w:r w:rsidR="002E17C6">
        <w:rPr>
          <w:rFonts w:ascii="Aptos" w:hAnsi="Aptos"/>
          <w:sz w:val="20"/>
          <w:szCs w:val="20"/>
        </w:rPr>
        <w:t xml:space="preserve">. </w:t>
      </w:r>
      <w:r w:rsidRPr="002D3210">
        <w:rPr>
          <w:rFonts w:ascii="Aptos" w:hAnsi="Aptos"/>
          <w:sz w:val="20"/>
          <w:szCs w:val="20"/>
        </w:rPr>
        <w:t>Dit alles wordt het beste gefaciliteerd met een dynamisch peilbeheer in meerdere peilvlakken.</w:t>
      </w:r>
    </w:p>
    <w:p w14:paraId="625F27CC" w14:textId="77777777" w:rsidR="003636FE" w:rsidRPr="002D3210" w:rsidRDefault="003636FE">
      <w:pPr>
        <w:spacing w:after="160" w:line="259" w:lineRule="auto"/>
        <w:rPr>
          <w:rFonts w:cstheme="minorBidi"/>
          <w:kern w:val="2"/>
          <w:sz w:val="20"/>
          <w:szCs w:val="20"/>
        </w:rPr>
      </w:pPr>
      <w:r w:rsidRPr="002D3210">
        <w:rPr>
          <w:sz w:val="20"/>
          <w:szCs w:val="20"/>
        </w:rPr>
        <w:br w:type="page"/>
      </w:r>
    </w:p>
    <w:p w14:paraId="48215E18" w14:textId="77777777" w:rsidR="00D156B4" w:rsidRPr="002D3210" w:rsidRDefault="00D156B4" w:rsidP="00D156B4">
      <w:pPr>
        <w:pStyle w:val="Geenafstand"/>
        <w:rPr>
          <w:rFonts w:ascii="Aptos" w:hAnsi="Aptos"/>
          <w:b/>
          <w:bCs/>
          <w:sz w:val="24"/>
          <w:szCs w:val="24"/>
        </w:rPr>
      </w:pPr>
      <w:r w:rsidRPr="002D3210">
        <w:rPr>
          <w:rFonts w:ascii="Aptos" w:hAnsi="Aptos"/>
          <w:b/>
          <w:bCs/>
          <w:sz w:val="24"/>
          <w:szCs w:val="24"/>
        </w:rPr>
        <w:lastRenderedPageBreak/>
        <w:t>Bijlage 2a Moerasbos</w:t>
      </w:r>
    </w:p>
    <w:p w14:paraId="43238A9F" w14:textId="77777777" w:rsidR="00D156B4" w:rsidRPr="002D3210" w:rsidRDefault="00D156B4" w:rsidP="00D156B4">
      <w:pPr>
        <w:pStyle w:val="Geenafstand"/>
        <w:rPr>
          <w:rFonts w:ascii="Aptos" w:hAnsi="Aptos"/>
          <w:sz w:val="20"/>
          <w:szCs w:val="20"/>
        </w:rPr>
      </w:pPr>
    </w:p>
    <w:p w14:paraId="0179A8AF" w14:textId="1C077AEE" w:rsidR="00D156B4" w:rsidRPr="002D3210" w:rsidRDefault="00D156B4" w:rsidP="00D156B4">
      <w:pPr>
        <w:pStyle w:val="Geenafstand"/>
        <w:rPr>
          <w:rFonts w:ascii="Aptos" w:hAnsi="Aptos"/>
          <w:sz w:val="20"/>
          <w:szCs w:val="20"/>
        </w:rPr>
      </w:pPr>
      <w:r w:rsidRPr="002D3210">
        <w:rPr>
          <w:rFonts w:ascii="Aptos" w:hAnsi="Aptos"/>
          <w:sz w:val="20"/>
          <w:szCs w:val="20"/>
        </w:rPr>
        <w:t>Een </w:t>
      </w:r>
      <w:r w:rsidRPr="002D3210">
        <w:rPr>
          <w:rFonts w:ascii="Aptos" w:hAnsi="Aptos"/>
          <w:b/>
          <w:bCs/>
          <w:sz w:val="20"/>
          <w:szCs w:val="20"/>
        </w:rPr>
        <w:t>moerasbos</w:t>
      </w:r>
      <w:r w:rsidR="008650C2" w:rsidRPr="002D3210">
        <w:rPr>
          <w:rFonts w:ascii="Aptos" w:hAnsi="Aptos"/>
          <w:b/>
          <w:bCs/>
          <w:sz w:val="20"/>
          <w:szCs w:val="20"/>
        </w:rPr>
        <w:t xml:space="preserve"> </w:t>
      </w:r>
      <w:r w:rsidR="008650C2" w:rsidRPr="002D3210">
        <w:rPr>
          <w:rFonts w:ascii="Aptos" w:hAnsi="Aptos"/>
          <w:sz w:val="20"/>
          <w:szCs w:val="20"/>
        </w:rPr>
        <w:t xml:space="preserve">is een bijzondere, ecologisch zeer waardevol biotoop vanwege zijn rijke biodiversiteit en functie als CO₂-opslag in veenbodems. Moerasbossen komen voor in </w:t>
      </w:r>
      <w:r w:rsidR="004F4959" w:rsidRPr="002D3210">
        <w:rPr>
          <w:rFonts w:ascii="Aptos" w:hAnsi="Aptos"/>
          <w:sz w:val="20"/>
          <w:szCs w:val="20"/>
        </w:rPr>
        <w:t xml:space="preserve"> laag</w:t>
      </w:r>
      <w:r w:rsidRPr="002D3210">
        <w:rPr>
          <w:rFonts w:ascii="Aptos" w:hAnsi="Aptos"/>
          <w:sz w:val="20"/>
          <w:szCs w:val="20"/>
        </w:rPr>
        <w:t>veengebieden, rivierdelta's en andere natte zones. Ze bestaan vaak uit:</w:t>
      </w:r>
    </w:p>
    <w:p w14:paraId="3348E9D0" w14:textId="77777777" w:rsidR="00D156B4" w:rsidRPr="002D3210" w:rsidRDefault="00D156B4" w:rsidP="00D156B4">
      <w:pPr>
        <w:pStyle w:val="Geenafstand"/>
        <w:numPr>
          <w:ilvl w:val="0"/>
          <w:numId w:val="2"/>
        </w:numPr>
        <w:rPr>
          <w:rFonts w:ascii="Aptos" w:hAnsi="Aptos"/>
          <w:sz w:val="20"/>
          <w:szCs w:val="20"/>
        </w:rPr>
      </w:pPr>
      <w:r w:rsidRPr="002D3210">
        <w:rPr>
          <w:rFonts w:ascii="Aptos" w:hAnsi="Aptos"/>
          <w:sz w:val="20"/>
          <w:szCs w:val="20"/>
        </w:rPr>
        <w:t>Nat, drassig tot ondergelopen gebied (stagnerend of langzaam stromend water).</w:t>
      </w:r>
    </w:p>
    <w:p w14:paraId="0F3E98CC" w14:textId="77777777" w:rsidR="00D156B4" w:rsidRPr="002D3210" w:rsidRDefault="00D156B4" w:rsidP="00D156B4">
      <w:pPr>
        <w:pStyle w:val="Geenafstand"/>
        <w:numPr>
          <w:ilvl w:val="0"/>
          <w:numId w:val="2"/>
        </w:numPr>
        <w:rPr>
          <w:rFonts w:ascii="Aptos" w:hAnsi="Aptos"/>
          <w:sz w:val="20"/>
          <w:szCs w:val="20"/>
        </w:rPr>
      </w:pPr>
      <w:r w:rsidRPr="002D3210">
        <w:rPr>
          <w:rFonts w:ascii="Aptos" w:hAnsi="Aptos"/>
          <w:sz w:val="20"/>
          <w:szCs w:val="20"/>
        </w:rPr>
        <w:t>Voedselrijke (eutrofe) tot matig voedselarme omstandigheden.</w:t>
      </w:r>
    </w:p>
    <w:p w14:paraId="6F788CFB" w14:textId="77777777" w:rsidR="00D156B4" w:rsidRPr="002D3210" w:rsidRDefault="00D156B4" w:rsidP="00D156B4">
      <w:pPr>
        <w:pStyle w:val="Geenafstand"/>
        <w:numPr>
          <w:ilvl w:val="0"/>
          <w:numId w:val="2"/>
        </w:numPr>
        <w:rPr>
          <w:rFonts w:ascii="Aptos" w:hAnsi="Aptos"/>
          <w:sz w:val="20"/>
          <w:szCs w:val="20"/>
        </w:rPr>
      </w:pPr>
      <w:r w:rsidRPr="002D3210">
        <w:rPr>
          <w:rFonts w:ascii="Aptos" w:hAnsi="Aptos"/>
          <w:sz w:val="20"/>
          <w:szCs w:val="20"/>
        </w:rPr>
        <w:t>Diverse bodems: veen, klei of organisch slib.</w:t>
      </w:r>
    </w:p>
    <w:p w14:paraId="7EC56A96" w14:textId="035A3E20" w:rsidR="00D156B4" w:rsidRPr="002D3210" w:rsidRDefault="00D156B4" w:rsidP="00D156B4">
      <w:pPr>
        <w:pStyle w:val="Geenafstand"/>
        <w:numPr>
          <w:ilvl w:val="0"/>
          <w:numId w:val="2"/>
        </w:numPr>
        <w:rPr>
          <w:rFonts w:ascii="Aptos" w:hAnsi="Aptos"/>
          <w:sz w:val="20"/>
          <w:szCs w:val="20"/>
        </w:rPr>
      </w:pPr>
      <w:r w:rsidRPr="002D3210">
        <w:rPr>
          <w:rFonts w:ascii="Aptos" w:hAnsi="Aptos"/>
          <w:sz w:val="20"/>
          <w:szCs w:val="20"/>
        </w:rPr>
        <w:t>Successiestadium: vaak tussen rietland en broekbos in.</w:t>
      </w:r>
      <w:r w:rsidR="003636FE" w:rsidRPr="002D3210">
        <w:rPr>
          <w:rFonts w:ascii="Aptos" w:hAnsi="Aptos"/>
          <w:sz w:val="20"/>
          <w:szCs w:val="20"/>
        </w:rPr>
        <w:br/>
      </w:r>
    </w:p>
    <w:p w14:paraId="7696E637" w14:textId="77777777" w:rsidR="00D156B4" w:rsidRPr="002D3210" w:rsidRDefault="00D156B4" w:rsidP="00D156B4">
      <w:pPr>
        <w:pStyle w:val="Geenafstand"/>
        <w:rPr>
          <w:rFonts w:ascii="Aptos" w:hAnsi="Aptos"/>
          <w:i/>
          <w:iCs/>
          <w:sz w:val="20"/>
          <w:szCs w:val="20"/>
        </w:rPr>
      </w:pPr>
      <w:r w:rsidRPr="002D3210">
        <w:rPr>
          <w:rFonts w:ascii="Aptos" w:hAnsi="Aptos"/>
          <w:i/>
          <w:iCs/>
          <w:sz w:val="20"/>
          <w:szCs w:val="20"/>
        </w:rPr>
        <w:t>Kenmerkende Boom- en Struiksoorten</w:t>
      </w:r>
    </w:p>
    <w:p w14:paraId="160AB136" w14:textId="492C1B30" w:rsidR="00D156B4" w:rsidRPr="002D3210" w:rsidRDefault="00D156B4" w:rsidP="00D156B4">
      <w:pPr>
        <w:pStyle w:val="Geenafstand"/>
        <w:numPr>
          <w:ilvl w:val="0"/>
          <w:numId w:val="3"/>
        </w:numPr>
        <w:rPr>
          <w:rFonts w:ascii="Aptos" w:hAnsi="Aptos"/>
          <w:sz w:val="20"/>
          <w:szCs w:val="20"/>
        </w:rPr>
      </w:pPr>
      <w:r w:rsidRPr="002D3210">
        <w:rPr>
          <w:rFonts w:ascii="Aptos" w:hAnsi="Aptos"/>
          <w:sz w:val="20"/>
          <w:szCs w:val="20"/>
        </w:rPr>
        <w:t>Zwarte els (</w:t>
      </w:r>
      <w:proofErr w:type="spellStart"/>
      <w:r w:rsidRPr="002D3210">
        <w:rPr>
          <w:rFonts w:ascii="Aptos" w:hAnsi="Aptos"/>
          <w:i/>
          <w:iCs/>
          <w:sz w:val="20"/>
          <w:szCs w:val="20"/>
        </w:rPr>
        <w:t>Alnus</w:t>
      </w:r>
      <w:proofErr w:type="spellEnd"/>
      <w:r w:rsidRPr="002D3210">
        <w:rPr>
          <w:rFonts w:ascii="Aptos" w:hAnsi="Aptos"/>
          <w:i/>
          <w:iCs/>
          <w:sz w:val="20"/>
          <w:szCs w:val="20"/>
        </w:rPr>
        <w:t xml:space="preserve"> </w:t>
      </w:r>
      <w:proofErr w:type="spellStart"/>
      <w:r w:rsidRPr="002D3210">
        <w:rPr>
          <w:rFonts w:ascii="Aptos" w:hAnsi="Aptos"/>
          <w:i/>
          <w:iCs/>
          <w:sz w:val="20"/>
          <w:szCs w:val="20"/>
        </w:rPr>
        <w:t>glutinosa</w:t>
      </w:r>
      <w:proofErr w:type="spellEnd"/>
      <w:r w:rsidRPr="002D3210">
        <w:rPr>
          <w:rFonts w:ascii="Aptos" w:hAnsi="Aptos"/>
          <w:sz w:val="20"/>
          <w:szCs w:val="20"/>
        </w:rPr>
        <w:t>)</w:t>
      </w:r>
      <w:r w:rsidR="004F4959" w:rsidRPr="002D3210">
        <w:rPr>
          <w:rFonts w:ascii="Aptos" w:hAnsi="Aptos"/>
          <w:sz w:val="20"/>
          <w:szCs w:val="20"/>
        </w:rPr>
        <w:t xml:space="preserve">, </w:t>
      </w:r>
      <w:r w:rsidRPr="002D3210">
        <w:rPr>
          <w:rFonts w:ascii="Aptos" w:hAnsi="Aptos"/>
          <w:sz w:val="20"/>
          <w:szCs w:val="20"/>
        </w:rPr>
        <w:t xml:space="preserve">dominant in </w:t>
      </w:r>
      <w:proofErr w:type="spellStart"/>
      <w:r w:rsidRPr="002D3210">
        <w:rPr>
          <w:rFonts w:ascii="Aptos" w:hAnsi="Aptos"/>
          <w:sz w:val="20"/>
          <w:szCs w:val="20"/>
        </w:rPr>
        <w:t>moerasbosn</w:t>
      </w:r>
      <w:proofErr w:type="spellEnd"/>
      <w:r w:rsidRPr="002D3210">
        <w:rPr>
          <w:rFonts w:ascii="Aptos" w:hAnsi="Aptos"/>
          <w:sz w:val="20"/>
          <w:szCs w:val="20"/>
        </w:rPr>
        <w:t>, gedijt goed in natte grond.</w:t>
      </w:r>
    </w:p>
    <w:p w14:paraId="333D2761" w14:textId="77777777" w:rsidR="00D156B4" w:rsidRPr="002D3210" w:rsidRDefault="00D156B4" w:rsidP="00D156B4">
      <w:pPr>
        <w:pStyle w:val="Geenafstand"/>
        <w:numPr>
          <w:ilvl w:val="0"/>
          <w:numId w:val="3"/>
        </w:numPr>
        <w:rPr>
          <w:rFonts w:ascii="Aptos" w:hAnsi="Aptos"/>
          <w:sz w:val="20"/>
          <w:szCs w:val="20"/>
        </w:rPr>
      </w:pPr>
      <w:r w:rsidRPr="002D3210">
        <w:rPr>
          <w:rFonts w:ascii="Aptos" w:hAnsi="Aptos"/>
          <w:sz w:val="20"/>
          <w:szCs w:val="20"/>
        </w:rPr>
        <w:t>Grauwe wilg (</w:t>
      </w:r>
      <w:proofErr w:type="spellStart"/>
      <w:r w:rsidRPr="002D3210">
        <w:rPr>
          <w:rFonts w:ascii="Aptos" w:hAnsi="Aptos"/>
          <w:i/>
          <w:iCs/>
          <w:sz w:val="20"/>
          <w:szCs w:val="20"/>
        </w:rPr>
        <w:t>Salix</w:t>
      </w:r>
      <w:proofErr w:type="spellEnd"/>
      <w:r w:rsidRPr="002D3210">
        <w:rPr>
          <w:rFonts w:ascii="Aptos" w:hAnsi="Aptos"/>
          <w:i/>
          <w:iCs/>
          <w:sz w:val="20"/>
          <w:szCs w:val="20"/>
        </w:rPr>
        <w:t xml:space="preserve"> </w:t>
      </w:r>
      <w:proofErr w:type="spellStart"/>
      <w:r w:rsidRPr="002D3210">
        <w:rPr>
          <w:rFonts w:ascii="Aptos" w:hAnsi="Aptos"/>
          <w:i/>
          <w:iCs/>
          <w:sz w:val="20"/>
          <w:szCs w:val="20"/>
        </w:rPr>
        <w:t>cinerea</w:t>
      </w:r>
      <w:proofErr w:type="spellEnd"/>
      <w:r w:rsidRPr="002D3210">
        <w:rPr>
          <w:rFonts w:ascii="Aptos" w:hAnsi="Aptos"/>
          <w:sz w:val="20"/>
          <w:szCs w:val="20"/>
        </w:rPr>
        <w:t>) en </w:t>
      </w:r>
      <w:proofErr w:type="spellStart"/>
      <w:r w:rsidRPr="002D3210">
        <w:rPr>
          <w:rFonts w:ascii="Aptos" w:hAnsi="Aptos"/>
          <w:sz w:val="20"/>
          <w:szCs w:val="20"/>
        </w:rPr>
        <w:t>boswilg</w:t>
      </w:r>
      <w:proofErr w:type="spellEnd"/>
      <w:r w:rsidRPr="002D3210">
        <w:rPr>
          <w:rFonts w:ascii="Aptos" w:hAnsi="Aptos"/>
          <w:sz w:val="20"/>
          <w:szCs w:val="20"/>
        </w:rPr>
        <w:t> (</w:t>
      </w:r>
      <w:proofErr w:type="spellStart"/>
      <w:r w:rsidRPr="002D3210">
        <w:rPr>
          <w:rFonts w:ascii="Aptos" w:hAnsi="Aptos"/>
          <w:i/>
          <w:iCs/>
          <w:sz w:val="20"/>
          <w:szCs w:val="20"/>
        </w:rPr>
        <w:t>Salix</w:t>
      </w:r>
      <w:proofErr w:type="spellEnd"/>
      <w:r w:rsidRPr="002D3210">
        <w:rPr>
          <w:rFonts w:ascii="Aptos" w:hAnsi="Aptos"/>
          <w:i/>
          <w:iCs/>
          <w:sz w:val="20"/>
          <w:szCs w:val="20"/>
        </w:rPr>
        <w:t xml:space="preserve"> </w:t>
      </w:r>
      <w:proofErr w:type="spellStart"/>
      <w:r w:rsidRPr="002D3210">
        <w:rPr>
          <w:rFonts w:ascii="Aptos" w:hAnsi="Aptos"/>
          <w:i/>
          <w:iCs/>
          <w:sz w:val="20"/>
          <w:szCs w:val="20"/>
        </w:rPr>
        <w:t>caprea</w:t>
      </w:r>
      <w:proofErr w:type="spellEnd"/>
      <w:r w:rsidRPr="002D3210">
        <w:rPr>
          <w:rFonts w:ascii="Aptos" w:hAnsi="Aptos"/>
          <w:sz w:val="20"/>
          <w:szCs w:val="20"/>
        </w:rPr>
        <w:t>).</w:t>
      </w:r>
    </w:p>
    <w:p w14:paraId="4C1C8802" w14:textId="77777777" w:rsidR="00D156B4" w:rsidRPr="002D3210" w:rsidRDefault="00D156B4" w:rsidP="00D156B4">
      <w:pPr>
        <w:pStyle w:val="Geenafstand"/>
        <w:numPr>
          <w:ilvl w:val="0"/>
          <w:numId w:val="3"/>
        </w:numPr>
        <w:rPr>
          <w:rFonts w:ascii="Aptos" w:hAnsi="Aptos"/>
          <w:sz w:val="20"/>
          <w:szCs w:val="20"/>
        </w:rPr>
      </w:pPr>
      <w:r w:rsidRPr="002D3210">
        <w:rPr>
          <w:rFonts w:ascii="Aptos" w:hAnsi="Aptos"/>
          <w:sz w:val="20"/>
          <w:szCs w:val="20"/>
        </w:rPr>
        <w:t>Es (</w:t>
      </w:r>
      <w:proofErr w:type="spellStart"/>
      <w:r w:rsidRPr="002D3210">
        <w:rPr>
          <w:rFonts w:ascii="Aptos" w:hAnsi="Aptos"/>
          <w:i/>
          <w:iCs/>
          <w:sz w:val="20"/>
          <w:szCs w:val="20"/>
        </w:rPr>
        <w:t>Fraxinus</w:t>
      </w:r>
      <w:proofErr w:type="spellEnd"/>
      <w:r w:rsidRPr="002D3210">
        <w:rPr>
          <w:rFonts w:ascii="Aptos" w:hAnsi="Aptos"/>
          <w:i/>
          <w:iCs/>
          <w:sz w:val="20"/>
          <w:szCs w:val="20"/>
        </w:rPr>
        <w:t xml:space="preserve"> excelsior</w:t>
      </w:r>
      <w:r w:rsidRPr="002D3210">
        <w:rPr>
          <w:rFonts w:ascii="Aptos" w:hAnsi="Aptos"/>
          <w:sz w:val="20"/>
          <w:szCs w:val="20"/>
        </w:rPr>
        <w:t>) – vooral in voedselrijke moerasbossen.</w:t>
      </w:r>
    </w:p>
    <w:p w14:paraId="7D9A9169" w14:textId="77777777" w:rsidR="00D156B4" w:rsidRPr="002D3210" w:rsidRDefault="00D156B4" w:rsidP="00D156B4">
      <w:pPr>
        <w:pStyle w:val="Geenafstand"/>
        <w:numPr>
          <w:ilvl w:val="0"/>
          <w:numId w:val="3"/>
        </w:numPr>
        <w:rPr>
          <w:rFonts w:ascii="Aptos" w:hAnsi="Aptos"/>
          <w:sz w:val="20"/>
          <w:szCs w:val="20"/>
        </w:rPr>
      </w:pPr>
      <w:r w:rsidRPr="002D3210">
        <w:rPr>
          <w:rFonts w:ascii="Aptos" w:hAnsi="Aptos"/>
          <w:sz w:val="20"/>
          <w:szCs w:val="20"/>
        </w:rPr>
        <w:t>Berk (</w:t>
      </w:r>
      <w:proofErr w:type="spellStart"/>
      <w:r w:rsidRPr="002D3210">
        <w:rPr>
          <w:rFonts w:ascii="Aptos" w:hAnsi="Aptos"/>
          <w:i/>
          <w:iCs/>
          <w:sz w:val="20"/>
          <w:szCs w:val="20"/>
        </w:rPr>
        <w:t>Betula</w:t>
      </w:r>
      <w:proofErr w:type="spellEnd"/>
      <w:r w:rsidRPr="002D3210">
        <w:rPr>
          <w:rFonts w:ascii="Aptos" w:hAnsi="Aptos"/>
          <w:i/>
          <w:iCs/>
          <w:sz w:val="20"/>
          <w:szCs w:val="20"/>
        </w:rPr>
        <w:t xml:space="preserve"> </w:t>
      </w:r>
      <w:proofErr w:type="spellStart"/>
      <w:r w:rsidRPr="002D3210">
        <w:rPr>
          <w:rFonts w:ascii="Aptos" w:hAnsi="Aptos"/>
          <w:i/>
          <w:iCs/>
          <w:sz w:val="20"/>
          <w:szCs w:val="20"/>
        </w:rPr>
        <w:t>pubescens</w:t>
      </w:r>
      <w:proofErr w:type="spellEnd"/>
      <w:r w:rsidRPr="002D3210">
        <w:rPr>
          <w:rFonts w:ascii="Aptos" w:hAnsi="Aptos"/>
          <w:sz w:val="20"/>
          <w:szCs w:val="20"/>
        </w:rPr>
        <w:t>) – op iets drogere plekken.</w:t>
      </w:r>
    </w:p>
    <w:p w14:paraId="2DC95D6F" w14:textId="380DF12C" w:rsidR="00D156B4" w:rsidRPr="002D3210" w:rsidRDefault="00D156B4" w:rsidP="00D156B4">
      <w:pPr>
        <w:pStyle w:val="Geenafstand"/>
        <w:numPr>
          <w:ilvl w:val="0"/>
          <w:numId w:val="3"/>
        </w:numPr>
        <w:rPr>
          <w:rFonts w:ascii="Aptos" w:hAnsi="Aptos"/>
          <w:sz w:val="20"/>
          <w:szCs w:val="20"/>
        </w:rPr>
      </w:pPr>
      <w:r w:rsidRPr="002D3210">
        <w:rPr>
          <w:rFonts w:ascii="Aptos" w:hAnsi="Aptos"/>
          <w:sz w:val="20"/>
          <w:szCs w:val="20"/>
        </w:rPr>
        <w:t>Sporkehout (</w:t>
      </w:r>
      <w:proofErr w:type="spellStart"/>
      <w:r w:rsidRPr="002D3210">
        <w:rPr>
          <w:rFonts w:ascii="Aptos" w:hAnsi="Aptos"/>
          <w:i/>
          <w:iCs/>
          <w:sz w:val="20"/>
          <w:szCs w:val="20"/>
        </w:rPr>
        <w:t>Frangula</w:t>
      </w:r>
      <w:proofErr w:type="spellEnd"/>
      <w:r w:rsidRPr="002D3210">
        <w:rPr>
          <w:rFonts w:ascii="Aptos" w:hAnsi="Aptos"/>
          <w:i/>
          <w:iCs/>
          <w:sz w:val="20"/>
          <w:szCs w:val="20"/>
        </w:rPr>
        <w:t xml:space="preserve"> </w:t>
      </w:r>
      <w:proofErr w:type="spellStart"/>
      <w:r w:rsidRPr="002D3210">
        <w:rPr>
          <w:rFonts w:ascii="Aptos" w:hAnsi="Aptos"/>
          <w:i/>
          <w:iCs/>
          <w:sz w:val="20"/>
          <w:szCs w:val="20"/>
        </w:rPr>
        <w:t>alnus</w:t>
      </w:r>
      <w:proofErr w:type="spellEnd"/>
      <w:r w:rsidRPr="002D3210">
        <w:rPr>
          <w:rFonts w:ascii="Aptos" w:hAnsi="Aptos"/>
          <w:sz w:val="20"/>
          <w:szCs w:val="20"/>
        </w:rPr>
        <w:t>) – een struik die vaak aanwezig is.</w:t>
      </w:r>
      <w:r w:rsidR="003636FE" w:rsidRPr="002D3210">
        <w:rPr>
          <w:rFonts w:ascii="Aptos" w:hAnsi="Aptos"/>
          <w:sz w:val="20"/>
          <w:szCs w:val="20"/>
        </w:rPr>
        <w:br/>
      </w:r>
    </w:p>
    <w:p w14:paraId="21124192" w14:textId="77777777" w:rsidR="00D156B4" w:rsidRPr="002D3210" w:rsidRDefault="00D156B4" w:rsidP="00D156B4">
      <w:pPr>
        <w:pStyle w:val="Geenafstand"/>
        <w:rPr>
          <w:rFonts w:ascii="Aptos" w:hAnsi="Aptos"/>
          <w:i/>
          <w:iCs/>
          <w:sz w:val="20"/>
          <w:szCs w:val="20"/>
        </w:rPr>
      </w:pPr>
      <w:r w:rsidRPr="002D3210">
        <w:rPr>
          <w:rFonts w:ascii="Aptos" w:hAnsi="Aptos"/>
          <w:i/>
          <w:iCs/>
          <w:sz w:val="20"/>
          <w:szCs w:val="20"/>
        </w:rPr>
        <w:t>Kenmerkende Kruidachtige Planten</w:t>
      </w:r>
    </w:p>
    <w:p w14:paraId="546A3423" w14:textId="77777777" w:rsidR="00D156B4" w:rsidRPr="002D3210" w:rsidRDefault="00D156B4" w:rsidP="00D156B4">
      <w:pPr>
        <w:pStyle w:val="Geenafstand"/>
        <w:numPr>
          <w:ilvl w:val="0"/>
          <w:numId w:val="4"/>
        </w:numPr>
        <w:rPr>
          <w:rFonts w:ascii="Aptos" w:hAnsi="Aptos"/>
          <w:sz w:val="20"/>
          <w:szCs w:val="20"/>
        </w:rPr>
      </w:pPr>
      <w:r w:rsidRPr="002D3210">
        <w:rPr>
          <w:rFonts w:ascii="Aptos" w:hAnsi="Aptos"/>
          <w:sz w:val="20"/>
          <w:szCs w:val="20"/>
        </w:rPr>
        <w:t>Moerasvaren (</w:t>
      </w:r>
      <w:proofErr w:type="spellStart"/>
      <w:r w:rsidRPr="002D3210">
        <w:rPr>
          <w:rFonts w:ascii="Aptos" w:hAnsi="Aptos"/>
          <w:i/>
          <w:iCs/>
          <w:sz w:val="20"/>
          <w:szCs w:val="20"/>
        </w:rPr>
        <w:t>Thelypteris</w:t>
      </w:r>
      <w:proofErr w:type="spellEnd"/>
      <w:r w:rsidRPr="002D3210">
        <w:rPr>
          <w:rFonts w:ascii="Aptos" w:hAnsi="Aptos"/>
          <w:i/>
          <w:iCs/>
          <w:sz w:val="20"/>
          <w:szCs w:val="20"/>
        </w:rPr>
        <w:t xml:space="preserve"> </w:t>
      </w:r>
      <w:proofErr w:type="spellStart"/>
      <w:r w:rsidRPr="002D3210">
        <w:rPr>
          <w:rFonts w:ascii="Aptos" w:hAnsi="Aptos"/>
          <w:i/>
          <w:iCs/>
          <w:sz w:val="20"/>
          <w:szCs w:val="20"/>
        </w:rPr>
        <w:t>palustris</w:t>
      </w:r>
      <w:proofErr w:type="spellEnd"/>
      <w:r w:rsidRPr="002D3210">
        <w:rPr>
          <w:rFonts w:ascii="Aptos" w:hAnsi="Aptos"/>
          <w:sz w:val="20"/>
          <w:szCs w:val="20"/>
        </w:rPr>
        <w:t>).</w:t>
      </w:r>
    </w:p>
    <w:p w14:paraId="095F021A" w14:textId="77777777" w:rsidR="00D156B4" w:rsidRPr="002D3210" w:rsidRDefault="00D156B4" w:rsidP="00D156B4">
      <w:pPr>
        <w:pStyle w:val="Geenafstand"/>
        <w:numPr>
          <w:ilvl w:val="0"/>
          <w:numId w:val="4"/>
        </w:numPr>
        <w:rPr>
          <w:rFonts w:ascii="Aptos" w:hAnsi="Aptos"/>
          <w:sz w:val="20"/>
          <w:szCs w:val="20"/>
        </w:rPr>
      </w:pPr>
      <w:r w:rsidRPr="002D3210">
        <w:rPr>
          <w:rFonts w:ascii="Aptos" w:hAnsi="Aptos"/>
          <w:sz w:val="20"/>
          <w:szCs w:val="20"/>
        </w:rPr>
        <w:t>Grote egelskop (</w:t>
      </w:r>
      <w:proofErr w:type="spellStart"/>
      <w:r w:rsidRPr="002D3210">
        <w:rPr>
          <w:rFonts w:ascii="Aptos" w:hAnsi="Aptos"/>
          <w:i/>
          <w:iCs/>
          <w:sz w:val="20"/>
          <w:szCs w:val="20"/>
        </w:rPr>
        <w:t>Sparganium</w:t>
      </w:r>
      <w:proofErr w:type="spellEnd"/>
      <w:r w:rsidRPr="002D3210">
        <w:rPr>
          <w:rFonts w:ascii="Aptos" w:hAnsi="Aptos"/>
          <w:i/>
          <w:iCs/>
          <w:sz w:val="20"/>
          <w:szCs w:val="20"/>
        </w:rPr>
        <w:t xml:space="preserve"> </w:t>
      </w:r>
      <w:proofErr w:type="spellStart"/>
      <w:r w:rsidRPr="002D3210">
        <w:rPr>
          <w:rFonts w:ascii="Aptos" w:hAnsi="Aptos"/>
          <w:i/>
          <w:iCs/>
          <w:sz w:val="20"/>
          <w:szCs w:val="20"/>
        </w:rPr>
        <w:t>erectum</w:t>
      </w:r>
      <w:proofErr w:type="spellEnd"/>
      <w:r w:rsidRPr="002D3210">
        <w:rPr>
          <w:rFonts w:ascii="Aptos" w:hAnsi="Aptos"/>
          <w:sz w:val="20"/>
          <w:szCs w:val="20"/>
        </w:rPr>
        <w:t>).</w:t>
      </w:r>
    </w:p>
    <w:p w14:paraId="1CE05BB1" w14:textId="77777777" w:rsidR="00D156B4" w:rsidRPr="002D3210" w:rsidRDefault="00D156B4" w:rsidP="00D156B4">
      <w:pPr>
        <w:pStyle w:val="Geenafstand"/>
        <w:numPr>
          <w:ilvl w:val="0"/>
          <w:numId w:val="4"/>
        </w:numPr>
        <w:rPr>
          <w:rFonts w:ascii="Aptos" w:hAnsi="Aptos"/>
          <w:sz w:val="20"/>
          <w:szCs w:val="20"/>
        </w:rPr>
      </w:pPr>
      <w:r w:rsidRPr="002D3210">
        <w:rPr>
          <w:rFonts w:ascii="Aptos" w:hAnsi="Aptos"/>
          <w:sz w:val="20"/>
          <w:szCs w:val="20"/>
        </w:rPr>
        <w:t>Wilde hop (</w:t>
      </w:r>
      <w:proofErr w:type="spellStart"/>
      <w:r w:rsidRPr="002D3210">
        <w:rPr>
          <w:rFonts w:ascii="Aptos" w:hAnsi="Aptos"/>
          <w:i/>
          <w:iCs/>
          <w:sz w:val="20"/>
          <w:szCs w:val="20"/>
        </w:rPr>
        <w:t>Humulus</w:t>
      </w:r>
      <w:proofErr w:type="spellEnd"/>
      <w:r w:rsidRPr="002D3210">
        <w:rPr>
          <w:rFonts w:ascii="Aptos" w:hAnsi="Aptos"/>
          <w:i/>
          <w:iCs/>
          <w:sz w:val="20"/>
          <w:szCs w:val="20"/>
        </w:rPr>
        <w:t xml:space="preserve"> </w:t>
      </w:r>
      <w:proofErr w:type="spellStart"/>
      <w:r w:rsidRPr="002D3210">
        <w:rPr>
          <w:rFonts w:ascii="Aptos" w:hAnsi="Aptos"/>
          <w:i/>
          <w:iCs/>
          <w:sz w:val="20"/>
          <w:szCs w:val="20"/>
        </w:rPr>
        <w:t>lupulus</w:t>
      </w:r>
      <w:proofErr w:type="spellEnd"/>
      <w:r w:rsidRPr="002D3210">
        <w:rPr>
          <w:rFonts w:ascii="Aptos" w:hAnsi="Aptos"/>
          <w:sz w:val="20"/>
          <w:szCs w:val="20"/>
        </w:rPr>
        <w:t>).</w:t>
      </w:r>
    </w:p>
    <w:p w14:paraId="662A4A46" w14:textId="77777777" w:rsidR="00D156B4" w:rsidRPr="002D3210" w:rsidRDefault="00D156B4" w:rsidP="00D156B4">
      <w:pPr>
        <w:pStyle w:val="Geenafstand"/>
        <w:numPr>
          <w:ilvl w:val="0"/>
          <w:numId w:val="4"/>
        </w:numPr>
        <w:rPr>
          <w:rFonts w:ascii="Aptos" w:hAnsi="Aptos"/>
          <w:sz w:val="20"/>
          <w:szCs w:val="20"/>
        </w:rPr>
      </w:pPr>
      <w:r w:rsidRPr="002D3210">
        <w:rPr>
          <w:rFonts w:ascii="Aptos" w:hAnsi="Aptos"/>
          <w:sz w:val="20"/>
          <w:szCs w:val="20"/>
        </w:rPr>
        <w:t>Moerasspirea (</w:t>
      </w:r>
      <w:proofErr w:type="spellStart"/>
      <w:r w:rsidRPr="002D3210">
        <w:rPr>
          <w:rFonts w:ascii="Aptos" w:hAnsi="Aptos"/>
          <w:i/>
          <w:iCs/>
          <w:sz w:val="20"/>
          <w:szCs w:val="20"/>
        </w:rPr>
        <w:t>Filipendula</w:t>
      </w:r>
      <w:proofErr w:type="spellEnd"/>
      <w:r w:rsidRPr="002D3210">
        <w:rPr>
          <w:rFonts w:ascii="Aptos" w:hAnsi="Aptos"/>
          <w:i/>
          <w:iCs/>
          <w:sz w:val="20"/>
          <w:szCs w:val="20"/>
        </w:rPr>
        <w:t xml:space="preserve"> </w:t>
      </w:r>
      <w:proofErr w:type="spellStart"/>
      <w:r w:rsidRPr="002D3210">
        <w:rPr>
          <w:rFonts w:ascii="Aptos" w:hAnsi="Aptos"/>
          <w:i/>
          <w:iCs/>
          <w:sz w:val="20"/>
          <w:szCs w:val="20"/>
        </w:rPr>
        <w:t>ulmaria</w:t>
      </w:r>
      <w:proofErr w:type="spellEnd"/>
      <w:r w:rsidRPr="002D3210">
        <w:rPr>
          <w:rFonts w:ascii="Aptos" w:hAnsi="Aptos"/>
          <w:sz w:val="20"/>
          <w:szCs w:val="20"/>
        </w:rPr>
        <w:t>).</w:t>
      </w:r>
    </w:p>
    <w:p w14:paraId="7F704960" w14:textId="77777777" w:rsidR="00D156B4" w:rsidRPr="002D3210" w:rsidRDefault="00D156B4" w:rsidP="00D156B4">
      <w:pPr>
        <w:pStyle w:val="Geenafstand"/>
        <w:numPr>
          <w:ilvl w:val="0"/>
          <w:numId w:val="4"/>
        </w:numPr>
        <w:rPr>
          <w:rFonts w:ascii="Aptos" w:hAnsi="Aptos"/>
          <w:sz w:val="20"/>
          <w:szCs w:val="20"/>
        </w:rPr>
      </w:pPr>
      <w:r w:rsidRPr="002D3210">
        <w:rPr>
          <w:rFonts w:ascii="Aptos" w:hAnsi="Aptos"/>
          <w:sz w:val="20"/>
          <w:szCs w:val="20"/>
        </w:rPr>
        <w:t>Gele lis (</w:t>
      </w:r>
      <w:r w:rsidRPr="002D3210">
        <w:rPr>
          <w:rFonts w:ascii="Aptos" w:hAnsi="Aptos"/>
          <w:i/>
          <w:iCs/>
          <w:sz w:val="20"/>
          <w:szCs w:val="20"/>
        </w:rPr>
        <w:t xml:space="preserve">Iris </w:t>
      </w:r>
      <w:proofErr w:type="spellStart"/>
      <w:r w:rsidRPr="002D3210">
        <w:rPr>
          <w:rFonts w:ascii="Aptos" w:hAnsi="Aptos"/>
          <w:i/>
          <w:iCs/>
          <w:sz w:val="20"/>
          <w:szCs w:val="20"/>
        </w:rPr>
        <w:t>pseudacorus</w:t>
      </w:r>
      <w:proofErr w:type="spellEnd"/>
      <w:r w:rsidRPr="002D3210">
        <w:rPr>
          <w:rFonts w:ascii="Aptos" w:hAnsi="Aptos"/>
          <w:sz w:val="20"/>
          <w:szCs w:val="20"/>
        </w:rPr>
        <w:t>).</w:t>
      </w:r>
    </w:p>
    <w:p w14:paraId="11BBE1F0" w14:textId="77777777" w:rsidR="00D156B4" w:rsidRPr="002D3210" w:rsidRDefault="00D156B4" w:rsidP="00D156B4">
      <w:pPr>
        <w:pStyle w:val="Geenafstand"/>
        <w:numPr>
          <w:ilvl w:val="0"/>
          <w:numId w:val="4"/>
        </w:numPr>
        <w:rPr>
          <w:rFonts w:ascii="Aptos" w:hAnsi="Aptos"/>
          <w:sz w:val="20"/>
          <w:szCs w:val="20"/>
        </w:rPr>
      </w:pPr>
      <w:r w:rsidRPr="002D3210">
        <w:rPr>
          <w:rFonts w:ascii="Aptos" w:hAnsi="Aptos"/>
          <w:sz w:val="20"/>
          <w:szCs w:val="20"/>
        </w:rPr>
        <w:t>Kattenstaart (</w:t>
      </w:r>
      <w:proofErr w:type="spellStart"/>
      <w:r w:rsidRPr="002D3210">
        <w:rPr>
          <w:rFonts w:ascii="Aptos" w:hAnsi="Aptos"/>
          <w:i/>
          <w:iCs/>
          <w:sz w:val="20"/>
          <w:szCs w:val="20"/>
        </w:rPr>
        <w:t>Lythrum</w:t>
      </w:r>
      <w:proofErr w:type="spellEnd"/>
      <w:r w:rsidRPr="002D3210">
        <w:rPr>
          <w:rFonts w:ascii="Aptos" w:hAnsi="Aptos"/>
          <w:i/>
          <w:iCs/>
          <w:sz w:val="20"/>
          <w:szCs w:val="20"/>
        </w:rPr>
        <w:t xml:space="preserve"> </w:t>
      </w:r>
      <w:proofErr w:type="spellStart"/>
      <w:r w:rsidRPr="002D3210">
        <w:rPr>
          <w:rFonts w:ascii="Aptos" w:hAnsi="Aptos"/>
          <w:i/>
          <w:iCs/>
          <w:sz w:val="20"/>
          <w:szCs w:val="20"/>
        </w:rPr>
        <w:t>salicaria</w:t>
      </w:r>
      <w:proofErr w:type="spellEnd"/>
      <w:r w:rsidRPr="002D3210">
        <w:rPr>
          <w:rFonts w:ascii="Aptos" w:hAnsi="Aptos"/>
          <w:sz w:val="20"/>
          <w:szCs w:val="20"/>
        </w:rPr>
        <w:t>).</w:t>
      </w:r>
    </w:p>
    <w:p w14:paraId="6FD7639D" w14:textId="3C1BC9DE" w:rsidR="00D156B4" w:rsidRPr="002D3210" w:rsidRDefault="00D156B4" w:rsidP="00D156B4">
      <w:pPr>
        <w:pStyle w:val="Geenafstand"/>
        <w:numPr>
          <w:ilvl w:val="0"/>
          <w:numId w:val="4"/>
        </w:numPr>
        <w:rPr>
          <w:rFonts w:ascii="Aptos" w:hAnsi="Aptos"/>
          <w:sz w:val="20"/>
          <w:szCs w:val="20"/>
        </w:rPr>
      </w:pPr>
      <w:r w:rsidRPr="002D3210">
        <w:rPr>
          <w:rFonts w:ascii="Aptos" w:hAnsi="Aptos"/>
          <w:sz w:val="20"/>
          <w:szCs w:val="20"/>
        </w:rPr>
        <w:t>Dotterbloem (</w:t>
      </w:r>
      <w:proofErr w:type="spellStart"/>
      <w:r w:rsidRPr="002D3210">
        <w:rPr>
          <w:rFonts w:ascii="Aptos" w:hAnsi="Aptos"/>
          <w:i/>
          <w:iCs/>
          <w:sz w:val="20"/>
          <w:szCs w:val="20"/>
        </w:rPr>
        <w:t>Caltha</w:t>
      </w:r>
      <w:proofErr w:type="spellEnd"/>
      <w:r w:rsidRPr="002D3210">
        <w:rPr>
          <w:rFonts w:ascii="Aptos" w:hAnsi="Aptos"/>
          <w:i/>
          <w:iCs/>
          <w:sz w:val="20"/>
          <w:szCs w:val="20"/>
        </w:rPr>
        <w:t xml:space="preserve"> </w:t>
      </w:r>
      <w:proofErr w:type="spellStart"/>
      <w:r w:rsidRPr="002D3210">
        <w:rPr>
          <w:rFonts w:ascii="Aptos" w:hAnsi="Aptos"/>
          <w:i/>
          <w:iCs/>
          <w:sz w:val="20"/>
          <w:szCs w:val="20"/>
        </w:rPr>
        <w:t>palustris</w:t>
      </w:r>
      <w:proofErr w:type="spellEnd"/>
      <w:r w:rsidRPr="002D3210">
        <w:rPr>
          <w:rFonts w:ascii="Aptos" w:hAnsi="Aptos"/>
          <w:sz w:val="20"/>
          <w:szCs w:val="20"/>
        </w:rPr>
        <w:t>).</w:t>
      </w:r>
      <w:r w:rsidR="004F4959" w:rsidRPr="002D3210">
        <w:rPr>
          <w:rFonts w:ascii="Aptos" w:hAnsi="Aptos"/>
          <w:sz w:val="20"/>
          <w:szCs w:val="20"/>
        </w:rPr>
        <w:br/>
      </w:r>
    </w:p>
    <w:p w14:paraId="35157D6A" w14:textId="7F95C390" w:rsidR="00D156B4" w:rsidRPr="002D3210" w:rsidRDefault="00D156B4" w:rsidP="00D156B4">
      <w:pPr>
        <w:pStyle w:val="Geenafstand"/>
        <w:rPr>
          <w:rFonts w:ascii="Aptos" w:hAnsi="Aptos"/>
          <w:i/>
          <w:iCs/>
          <w:sz w:val="20"/>
          <w:szCs w:val="20"/>
        </w:rPr>
      </w:pPr>
      <w:r w:rsidRPr="002D3210">
        <w:rPr>
          <w:rFonts w:ascii="Aptos" w:hAnsi="Aptos"/>
          <w:i/>
          <w:iCs/>
          <w:sz w:val="20"/>
          <w:szCs w:val="20"/>
        </w:rPr>
        <w:t xml:space="preserve">Kenmerkende </w:t>
      </w:r>
      <w:r w:rsidR="004F4959" w:rsidRPr="002D3210">
        <w:rPr>
          <w:rFonts w:ascii="Aptos" w:hAnsi="Aptos"/>
          <w:i/>
          <w:iCs/>
          <w:sz w:val="20"/>
          <w:szCs w:val="20"/>
        </w:rPr>
        <w:t>d</w:t>
      </w:r>
      <w:r w:rsidRPr="002D3210">
        <w:rPr>
          <w:rFonts w:ascii="Aptos" w:hAnsi="Aptos"/>
          <w:i/>
          <w:iCs/>
          <w:sz w:val="20"/>
          <w:szCs w:val="20"/>
        </w:rPr>
        <w:t>ieren</w:t>
      </w:r>
    </w:p>
    <w:p w14:paraId="7907BF81" w14:textId="49B4EBDD" w:rsidR="00D156B4" w:rsidRPr="002D3210" w:rsidRDefault="00D156B4" w:rsidP="008650C2">
      <w:pPr>
        <w:pStyle w:val="Geenafstand"/>
        <w:numPr>
          <w:ilvl w:val="0"/>
          <w:numId w:val="5"/>
        </w:numPr>
        <w:rPr>
          <w:rFonts w:ascii="Aptos" w:hAnsi="Aptos"/>
          <w:sz w:val="20"/>
          <w:szCs w:val="20"/>
        </w:rPr>
      </w:pPr>
      <w:r w:rsidRPr="002D3210">
        <w:rPr>
          <w:rFonts w:ascii="Aptos" w:hAnsi="Aptos"/>
          <w:sz w:val="20"/>
          <w:szCs w:val="20"/>
          <w:u w:val="single"/>
        </w:rPr>
        <w:t>Vogels</w:t>
      </w:r>
      <w:r w:rsidRPr="002D3210">
        <w:rPr>
          <w:rFonts w:ascii="Aptos" w:hAnsi="Aptos"/>
          <w:sz w:val="20"/>
          <w:szCs w:val="20"/>
        </w:rPr>
        <w:t>:</w:t>
      </w:r>
      <w:r w:rsidR="008650C2" w:rsidRPr="002D3210">
        <w:rPr>
          <w:rFonts w:ascii="Aptos" w:hAnsi="Aptos"/>
          <w:sz w:val="20"/>
          <w:szCs w:val="20"/>
        </w:rPr>
        <w:t xml:space="preserve"> de b</w:t>
      </w:r>
      <w:r w:rsidRPr="002D3210">
        <w:rPr>
          <w:rFonts w:ascii="Aptos" w:hAnsi="Aptos"/>
          <w:sz w:val="20"/>
          <w:szCs w:val="20"/>
        </w:rPr>
        <w:t>lauwborst (</w:t>
      </w:r>
      <w:proofErr w:type="spellStart"/>
      <w:r w:rsidRPr="002D3210">
        <w:rPr>
          <w:rFonts w:ascii="Aptos" w:hAnsi="Aptos"/>
          <w:i/>
          <w:iCs/>
          <w:sz w:val="20"/>
          <w:szCs w:val="20"/>
        </w:rPr>
        <w:t>Luscinia</w:t>
      </w:r>
      <w:proofErr w:type="spellEnd"/>
      <w:r w:rsidRPr="002D3210">
        <w:rPr>
          <w:rFonts w:ascii="Aptos" w:hAnsi="Aptos"/>
          <w:i/>
          <w:iCs/>
          <w:sz w:val="20"/>
          <w:szCs w:val="20"/>
        </w:rPr>
        <w:t xml:space="preserve"> svecica</w:t>
      </w:r>
      <w:r w:rsidRPr="002D3210">
        <w:rPr>
          <w:rFonts w:ascii="Aptos" w:hAnsi="Aptos"/>
          <w:sz w:val="20"/>
          <w:szCs w:val="20"/>
        </w:rPr>
        <w:t>)</w:t>
      </w:r>
      <w:r w:rsidR="008650C2" w:rsidRPr="002D3210">
        <w:rPr>
          <w:rFonts w:ascii="Aptos" w:hAnsi="Aptos"/>
          <w:sz w:val="20"/>
          <w:szCs w:val="20"/>
        </w:rPr>
        <w:t>, de s</w:t>
      </w:r>
      <w:r w:rsidRPr="002D3210">
        <w:rPr>
          <w:rFonts w:ascii="Aptos" w:hAnsi="Aptos"/>
          <w:sz w:val="20"/>
          <w:szCs w:val="20"/>
        </w:rPr>
        <w:t>nor (</w:t>
      </w:r>
      <w:proofErr w:type="spellStart"/>
      <w:r w:rsidRPr="002D3210">
        <w:rPr>
          <w:rFonts w:ascii="Aptos" w:hAnsi="Aptos"/>
          <w:i/>
          <w:iCs/>
          <w:sz w:val="20"/>
          <w:szCs w:val="20"/>
        </w:rPr>
        <w:t>Locustella</w:t>
      </w:r>
      <w:proofErr w:type="spellEnd"/>
      <w:r w:rsidRPr="002D3210">
        <w:rPr>
          <w:rFonts w:ascii="Aptos" w:hAnsi="Aptos"/>
          <w:i/>
          <w:iCs/>
          <w:sz w:val="20"/>
          <w:szCs w:val="20"/>
        </w:rPr>
        <w:t xml:space="preserve"> </w:t>
      </w:r>
      <w:proofErr w:type="spellStart"/>
      <w:r w:rsidRPr="002D3210">
        <w:rPr>
          <w:rFonts w:ascii="Aptos" w:hAnsi="Aptos"/>
          <w:i/>
          <w:iCs/>
          <w:sz w:val="20"/>
          <w:szCs w:val="20"/>
        </w:rPr>
        <w:t>luscinioides</w:t>
      </w:r>
      <w:proofErr w:type="spellEnd"/>
      <w:r w:rsidRPr="002D3210">
        <w:rPr>
          <w:rFonts w:ascii="Aptos" w:hAnsi="Aptos"/>
          <w:sz w:val="20"/>
          <w:szCs w:val="20"/>
        </w:rPr>
        <w:t>)</w:t>
      </w:r>
      <w:r w:rsidR="008650C2" w:rsidRPr="002D3210">
        <w:rPr>
          <w:rFonts w:ascii="Aptos" w:hAnsi="Aptos"/>
          <w:sz w:val="20"/>
          <w:szCs w:val="20"/>
        </w:rPr>
        <w:t>, de ri</w:t>
      </w:r>
      <w:r w:rsidRPr="002D3210">
        <w:rPr>
          <w:rFonts w:ascii="Aptos" w:hAnsi="Aptos"/>
          <w:sz w:val="20"/>
          <w:szCs w:val="20"/>
        </w:rPr>
        <w:t>etzanger (</w:t>
      </w:r>
      <w:proofErr w:type="spellStart"/>
      <w:r w:rsidRPr="002D3210">
        <w:rPr>
          <w:rFonts w:ascii="Aptos" w:hAnsi="Aptos"/>
          <w:i/>
          <w:iCs/>
          <w:sz w:val="20"/>
          <w:szCs w:val="20"/>
        </w:rPr>
        <w:t>Acrocephalus</w:t>
      </w:r>
      <w:proofErr w:type="spellEnd"/>
      <w:r w:rsidRPr="002D3210">
        <w:rPr>
          <w:rFonts w:ascii="Aptos" w:hAnsi="Aptos"/>
          <w:i/>
          <w:iCs/>
          <w:sz w:val="20"/>
          <w:szCs w:val="20"/>
        </w:rPr>
        <w:t xml:space="preserve"> </w:t>
      </w:r>
      <w:proofErr w:type="spellStart"/>
      <w:r w:rsidRPr="002D3210">
        <w:rPr>
          <w:rFonts w:ascii="Aptos" w:hAnsi="Aptos"/>
          <w:i/>
          <w:iCs/>
          <w:sz w:val="20"/>
          <w:szCs w:val="20"/>
        </w:rPr>
        <w:t>scirpaceus</w:t>
      </w:r>
      <w:proofErr w:type="spellEnd"/>
      <w:r w:rsidRPr="002D3210">
        <w:rPr>
          <w:rFonts w:ascii="Aptos" w:hAnsi="Aptos"/>
          <w:sz w:val="20"/>
          <w:szCs w:val="20"/>
        </w:rPr>
        <w:t>)</w:t>
      </w:r>
      <w:r w:rsidR="008650C2" w:rsidRPr="002D3210">
        <w:rPr>
          <w:rFonts w:ascii="Aptos" w:hAnsi="Aptos"/>
          <w:sz w:val="20"/>
          <w:szCs w:val="20"/>
        </w:rPr>
        <w:t xml:space="preserve"> en de r</w:t>
      </w:r>
      <w:r w:rsidRPr="002D3210">
        <w:rPr>
          <w:rFonts w:ascii="Aptos" w:hAnsi="Aptos"/>
          <w:sz w:val="20"/>
          <w:szCs w:val="20"/>
        </w:rPr>
        <w:t>oerdomp (</w:t>
      </w:r>
      <w:proofErr w:type="spellStart"/>
      <w:r w:rsidRPr="002D3210">
        <w:rPr>
          <w:rFonts w:ascii="Aptos" w:hAnsi="Aptos"/>
          <w:i/>
          <w:iCs/>
          <w:sz w:val="20"/>
          <w:szCs w:val="20"/>
        </w:rPr>
        <w:t>Botaurus</w:t>
      </w:r>
      <w:proofErr w:type="spellEnd"/>
      <w:r w:rsidRPr="002D3210">
        <w:rPr>
          <w:rFonts w:ascii="Aptos" w:hAnsi="Aptos"/>
          <w:i/>
          <w:iCs/>
          <w:sz w:val="20"/>
          <w:szCs w:val="20"/>
        </w:rPr>
        <w:t xml:space="preserve"> stellaris</w:t>
      </w:r>
      <w:r w:rsidRPr="002D3210">
        <w:rPr>
          <w:rFonts w:ascii="Aptos" w:hAnsi="Aptos"/>
          <w:sz w:val="20"/>
          <w:szCs w:val="20"/>
        </w:rPr>
        <w:t>)</w:t>
      </w:r>
      <w:r w:rsidR="008650C2" w:rsidRPr="002D3210">
        <w:rPr>
          <w:rFonts w:ascii="Aptos" w:hAnsi="Aptos"/>
          <w:sz w:val="20"/>
          <w:szCs w:val="20"/>
        </w:rPr>
        <w:t xml:space="preserve"> </w:t>
      </w:r>
      <w:r w:rsidRPr="002D3210">
        <w:rPr>
          <w:rFonts w:ascii="Aptos" w:hAnsi="Aptos"/>
          <w:sz w:val="20"/>
          <w:szCs w:val="20"/>
        </w:rPr>
        <w:t>– in uitgestrekte moerasgebieden.</w:t>
      </w:r>
    </w:p>
    <w:p w14:paraId="1B930AC6" w14:textId="37516C4F" w:rsidR="00D156B4" w:rsidRPr="002D3210" w:rsidRDefault="00D156B4" w:rsidP="008650C2">
      <w:pPr>
        <w:pStyle w:val="Geenafstand"/>
        <w:numPr>
          <w:ilvl w:val="0"/>
          <w:numId w:val="5"/>
        </w:numPr>
        <w:rPr>
          <w:rFonts w:ascii="Aptos" w:hAnsi="Aptos"/>
          <w:sz w:val="20"/>
          <w:szCs w:val="20"/>
        </w:rPr>
      </w:pPr>
      <w:r w:rsidRPr="002D3210">
        <w:rPr>
          <w:rFonts w:ascii="Aptos" w:hAnsi="Aptos"/>
          <w:sz w:val="20"/>
          <w:szCs w:val="20"/>
          <w:u w:val="single"/>
        </w:rPr>
        <w:t>Amfibieën</w:t>
      </w:r>
      <w:r w:rsidRPr="002D3210">
        <w:rPr>
          <w:rFonts w:ascii="Aptos" w:hAnsi="Aptos"/>
          <w:sz w:val="20"/>
          <w:szCs w:val="20"/>
        </w:rPr>
        <w:t>:</w:t>
      </w:r>
      <w:r w:rsidR="008650C2" w:rsidRPr="002D3210">
        <w:rPr>
          <w:rFonts w:ascii="Aptos" w:hAnsi="Aptos"/>
          <w:sz w:val="20"/>
          <w:szCs w:val="20"/>
        </w:rPr>
        <w:t xml:space="preserve"> de b</w:t>
      </w:r>
      <w:r w:rsidRPr="002D3210">
        <w:rPr>
          <w:rFonts w:ascii="Aptos" w:hAnsi="Aptos"/>
          <w:sz w:val="20"/>
          <w:szCs w:val="20"/>
        </w:rPr>
        <w:t>ruine kikker (</w:t>
      </w:r>
      <w:proofErr w:type="spellStart"/>
      <w:r w:rsidRPr="002D3210">
        <w:rPr>
          <w:rFonts w:ascii="Aptos" w:hAnsi="Aptos"/>
          <w:i/>
          <w:iCs/>
          <w:sz w:val="20"/>
          <w:szCs w:val="20"/>
        </w:rPr>
        <w:t>Rana</w:t>
      </w:r>
      <w:proofErr w:type="spellEnd"/>
      <w:r w:rsidRPr="002D3210">
        <w:rPr>
          <w:rFonts w:ascii="Aptos" w:hAnsi="Aptos"/>
          <w:i/>
          <w:iCs/>
          <w:sz w:val="20"/>
          <w:szCs w:val="20"/>
        </w:rPr>
        <w:t xml:space="preserve"> temporaria</w:t>
      </w:r>
      <w:r w:rsidRPr="002D3210">
        <w:rPr>
          <w:rFonts w:ascii="Aptos" w:hAnsi="Aptos"/>
          <w:sz w:val="20"/>
          <w:szCs w:val="20"/>
        </w:rPr>
        <w:t>)</w:t>
      </w:r>
      <w:r w:rsidR="008650C2" w:rsidRPr="002D3210">
        <w:rPr>
          <w:rFonts w:ascii="Aptos" w:hAnsi="Aptos"/>
          <w:sz w:val="20"/>
          <w:szCs w:val="20"/>
        </w:rPr>
        <w:t xml:space="preserve"> en de g</w:t>
      </w:r>
      <w:r w:rsidRPr="002D3210">
        <w:rPr>
          <w:rFonts w:ascii="Aptos" w:hAnsi="Aptos"/>
          <w:sz w:val="20"/>
          <w:szCs w:val="20"/>
        </w:rPr>
        <w:t>roene kikker (</w:t>
      </w:r>
      <w:proofErr w:type="spellStart"/>
      <w:r w:rsidRPr="002D3210">
        <w:rPr>
          <w:rFonts w:ascii="Aptos" w:hAnsi="Aptos"/>
          <w:i/>
          <w:iCs/>
          <w:sz w:val="20"/>
          <w:szCs w:val="20"/>
        </w:rPr>
        <w:t>Pelophylax</w:t>
      </w:r>
      <w:proofErr w:type="spellEnd"/>
      <w:r w:rsidRPr="002D3210">
        <w:rPr>
          <w:rFonts w:ascii="Aptos" w:hAnsi="Aptos"/>
          <w:i/>
          <w:iCs/>
          <w:sz w:val="20"/>
          <w:szCs w:val="20"/>
        </w:rPr>
        <w:t xml:space="preserve"> </w:t>
      </w:r>
      <w:proofErr w:type="spellStart"/>
      <w:r w:rsidRPr="002D3210">
        <w:rPr>
          <w:rFonts w:ascii="Aptos" w:hAnsi="Aptos"/>
          <w:i/>
          <w:iCs/>
          <w:sz w:val="20"/>
          <w:szCs w:val="20"/>
        </w:rPr>
        <w:t>esculentus</w:t>
      </w:r>
      <w:proofErr w:type="spellEnd"/>
      <w:r w:rsidRPr="002D3210">
        <w:rPr>
          <w:rFonts w:ascii="Aptos" w:hAnsi="Aptos"/>
          <w:sz w:val="20"/>
          <w:szCs w:val="20"/>
        </w:rPr>
        <w:t>).</w:t>
      </w:r>
    </w:p>
    <w:p w14:paraId="53B5E123" w14:textId="6369787D" w:rsidR="00D156B4" w:rsidRPr="002D3210" w:rsidRDefault="00D156B4" w:rsidP="008650C2">
      <w:pPr>
        <w:pStyle w:val="Geenafstand"/>
        <w:numPr>
          <w:ilvl w:val="0"/>
          <w:numId w:val="5"/>
        </w:numPr>
        <w:rPr>
          <w:rFonts w:ascii="Aptos" w:hAnsi="Aptos"/>
          <w:sz w:val="20"/>
          <w:szCs w:val="20"/>
        </w:rPr>
      </w:pPr>
      <w:r w:rsidRPr="002D3210">
        <w:rPr>
          <w:rFonts w:ascii="Aptos" w:hAnsi="Aptos"/>
          <w:sz w:val="20"/>
          <w:szCs w:val="20"/>
          <w:u w:val="single"/>
        </w:rPr>
        <w:t>Libellen:</w:t>
      </w:r>
      <w:r w:rsidR="008650C2" w:rsidRPr="002D3210">
        <w:rPr>
          <w:rFonts w:ascii="Aptos" w:hAnsi="Aptos"/>
          <w:sz w:val="20"/>
          <w:szCs w:val="20"/>
        </w:rPr>
        <w:t xml:space="preserve"> de gr</w:t>
      </w:r>
      <w:r w:rsidRPr="002D3210">
        <w:rPr>
          <w:rFonts w:ascii="Aptos" w:hAnsi="Aptos"/>
          <w:sz w:val="20"/>
          <w:szCs w:val="20"/>
        </w:rPr>
        <w:t>ote keizerlibel (</w:t>
      </w:r>
      <w:proofErr w:type="spellStart"/>
      <w:r w:rsidRPr="002D3210">
        <w:rPr>
          <w:rFonts w:ascii="Aptos" w:hAnsi="Aptos"/>
          <w:i/>
          <w:iCs/>
          <w:sz w:val="20"/>
          <w:szCs w:val="20"/>
        </w:rPr>
        <w:t>Anax</w:t>
      </w:r>
      <w:proofErr w:type="spellEnd"/>
      <w:r w:rsidRPr="002D3210">
        <w:rPr>
          <w:rFonts w:ascii="Aptos" w:hAnsi="Aptos"/>
          <w:i/>
          <w:iCs/>
          <w:sz w:val="20"/>
          <w:szCs w:val="20"/>
        </w:rPr>
        <w:t xml:space="preserve"> imperator</w:t>
      </w:r>
      <w:r w:rsidRPr="002D3210">
        <w:rPr>
          <w:rFonts w:ascii="Aptos" w:hAnsi="Aptos"/>
          <w:sz w:val="20"/>
          <w:szCs w:val="20"/>
        </w:rPr>
        <w:t>)</w:t>
      </w:r>
      <w:r w:rsidR="008650C2" w:rsidRPr="002D3210">
        <w:rPr>
          <w:rFonts w:ascii="Aptos" w:hAnsi="Aptos"/>
          <w:sz w:val="20"/>
          <w:szCs w:val="20"/>
        </w:rPr>
        <w:t xml:space="preserve"> en de v</w:t>
      </w:r>
      <w:r w:rsidRPr="002D3210">
        <w:rPr>
          <w:rFonts w:ascii="Aptos" w:hAnsi="Aptos"/>
          <w:sz w:val="20"/>
          <w:szCs w:val="20"/>
        </w:rPr>
        <w:t>iervlek (</w:t>
      </w:r>
      <w:proofErr w:type="spellStart"/>
      <w:r w:rsidRPr="002D3210">
        <w:rPr>
          <w:rFonts w:ascii="Aptos" w:hAnsi="Aptos"/>
          <w:i/>
          <w:iCs/>
          <w:sz w:val="20"/>
          <w:szCs w:val="20"/>
        </w:rPr>
        <w:t>Libellula</w:t>
      </w:r>
      <w:proofErr w:type="spellEnd"/>
      <w:r w:rsidRPr="002D3210">
        <w:rPr>
          <w:rFonts w:ascii="Aptos" w:hAnsi="Aptos"/>
          <w:i/>
          <w:iCs/>
          <w:sz w:val="20"/>
          <w:szCs w:val="20"/>
        </w:rPr>
        <w:t xml:space="preserve"> </w:t>
      </w:r>
      <w:proofErr w:type="spellStart"/>
      <w:r w:rsidRPr="002D3210">
        <w:rPr>
          <w:rFonts w:ascii="Aptos" w:hAnsi="Aptos"/>
          <w:i/>
          <w:iCs/>
          <w:sz w:val="20"/>
          <w:szCs w:val="20"/>
        </w:rPr>
        <w:t>quadrimaculata</w:t>
      </w:r>
      <w:proofErr w:type="spellEnd"/>
      <w:r w:rsidRPr="002D3210">
        <w:rPr>
          <w:rFonts w:ascii="Aptos" w:hAnsi="Aptos"/>
          <w:sz w:val="20"/>
          <w:szCs w:val="20"/>
        </w:rPr>
        <w:t>).</w:t>
      </w:r>
    </w:p>
    <w:p w14:paraId="615BAD90" w14:textId="6727EA93" w:rsidR="00D156B4" w:rsidRPr="002D3210" w:rsidRDefault="00D156B4" w:rsidP="008650C2">
      <w:pPr>
        <w:pStyle w:val="Geenafstand"/>
        <w:numPr>
          <w:ilvl w:val="0"/>
          <w:numId w:val="5"/>
        </w:numPr>
        <w:rPr>
          <w:rFonts w:ascii="Aptos" w:hAnsi="Aptos"/>
          <w:sz w:val="20"/>
          <w:szCs w:val="20"/>
        </w:rPr>
      </w:pPr>
      <w:proofErr w:type="spellStart"/>
      <w:r w:rsidRPr="002D3210">
        <w:rPr>
          <w:rFonts w:ascii="Aptos" w:hAnsi="Aptos"/>
          <w:sz w:val="20"/>
          <w:szCs w:val="20"/>
          <w:u w:val="single"/>
        </w:rPr>
        <w:t>Zoogdieren</w:t>
      </w:r>
      <w:r w:rsidRPr="002D3210">
        <w:rPr>
          <w:rFonts w:ascii="Aptos" w:hAnsi="Aptos"/>
          <w:sz w:val="20"/>
          <w:szCs w:val="20"/>
        </w:rPr>
        <w:t>:</w:t>
      </w:r>
      <w:r w:rsidR="008650C2" w:rsidRPr="002D3210">
        <w:rPr>
          <w:rFonts w:ascii="Aptos" w:hAnsi="Aptos"/>
          <w:sz w:val="20"/>
          <w:szCs w:val="20"/>
        </w:rPr>
        <w:t>de</w:t>
      </w:r>
      <w:proofErr w:type="spellEnd"/>
      <w:r w:rsidR="008650C2" w:rsidRPr="002D3210">
        <w:rPr>
          <w:rFonts w:ascii="Aptos" w:hAnsi="Aptos"/>
          <w:sz w:val="20"/>
          <w:szCs w:val="20"/>
        </w:rPr>
        <w:t xml:space="preserve"> v</w:t>
      </w:r>
      <w:r w:rsidRPr="002D3210">
        <w:rPr>
          <w:rFonts w:ascii="Aptos" w:hAnsi="Aptos"/>
          <w:sz w:val="20"/>
          <w:szCs w:val="20"/>
        </w:rPr>
        <w:t>os (</w:t>
      </w:r>
      <w:proofErr w:type="spellStart"/>
      <w:r w:rsidRPr="002D3210">
        <w:rPr>
          <w:rFonts w:ascii="Aptos" w:hAnsi="Aptos"/>
          <w:i/>
          <w:iCs/>
          <w:sz w:val="20"/>
          <w:szCs w:val="20"/>
        </w:rPr>
        <w:t>Vulpes</w:t>
      </w:r>
      <w:proofErr w:type="spellEnd"/>
      <w:r w:rsidRPr="002D3210">
        <w:rPr>
          <w:rFonts w:ascii="Aptos" w:hAnsi="Aptos"/>
          <w:i/>
          <w:iCs/>
          <w:sz w:val="20"/>
          <w:szCs w:val="20"/>
        </w:rPr>
        <w:t xml:space="preserve"> </w:t>
      </w:r>
      <w:proofErr w:type="spellStart"/>
      <w:r w:rsidRPr="002D3210">
        <w:rPr>
          <w:rFonts w:ascii="Aptos" w:hAnsi="Aptos"/>
          <w:i/>
          <w:iCs/>
          <w:sz w:val="20"/>
          <w:szCs w:val="20"/>
        </w:rPr>
        <w:t>vulpes</w:t>
      </w:r>
      <w:proofErr w:type="spellEnd"/>
      <w:r w:rsidRPr="002D3210">
        <w:rPr>
          <w:rFonts w:ascii="Aptos" w:hAnsi="Aptos"/>
          <w:sz w:val="20"/>
          <w:szCs w:val="20"/>
        </w:rPr>
        <w:t>) – jaagt in moerasbossen</w:t>
      </w:r>
      <w:r w:rsidR="008650C2" w:rsidRPr="002D3210">
        <w:rPr>
          <w:rFonts w:ascii="Aptos" w:hAnsi="Aptos"/>
          <w:sz w:val="20"/>
          <w:szCs w:val="20"/>
        </w:rPr>
        <w:t>- en de w</w:t>
      </w:r>
      <w:r w:rsidRPr="002D3210">
        <w:rPr>
          <w:rFonts w:ascii="Aptos" w:hAnsi="Aptos"/>
          <w:sz w:val="20"/>
          <w:szCs w:val="20"/>
        </w:rPr>
        <w:t>aterspitsmuis (</w:t>
      </w:r>
      <w:proofErr w:type="spellStart"/>
      <w:r w:rsidRPr="002D3210">
        <w:rPr>
          <w:rFonts w:ascii="Aptos" w:hAnsi="Aptos"/>
          <w:i/>
          <w:iCs/>
          <w:sz w:val="20"/>
          <w:szCs w:val="20"/>
        </w:rPr>
        <w:t>Neomys</w:t>
      </w:r>
      <w:proofErr w:type="spellEnd"/>
      <w:r w:rsidRPr="002D3210">
        <w:rPr>
          <w:rFonts w:ascii="Aptos" w:hAnsi="Aptos"/>
          <w:i/>
          <w:iCs/>
          <w:sz w:val="20"/>
          <w:szCs w:val="20"/>
        </w:rPr>
        <w:t xml:space="preserve"> </w:t>
      </w:r>
      <w:proofErr w:type="spellStart"/>
      <w:r w:rsidRPr="002D3210">
        <w:rPr>
          <w:rFonts w:ascii="Aptos" w:hAnsi="Aptos"/>
          <w:i/>
          <w:iCs/>
          <w:sz w:val="20"/>
          <w:szCs w:val="20"/>
        </w:rPr>
        <w:t>fodiens</w:t>
      </w:r>
      <w:proofErr w:type="spellEnd"/>
      <w:r w:rsidRPr="002D3210">
        <w:rPr>
          <w:rFonts w:ascii="Aptos" w:hAnsi="Aptos"/>
          <w:sz w:val="20"/>
          <w:szCs w:val="20"/>
        </w:rPr>
        <w:t>).</w:t>
      </w:r>
      <w:r w:rsidR="004F4959" w:rsidRPr="002D3210">
        <w:rPr>
          <w:rFonts w:ascii="Aptos" w:hAnsi="Aptos"/>
          <w:sz w:val="20"/>
          <w:szCs w:val="20"/>
        </w:rPr>
        <w:br/>
      </w:r>
    </w:p>
    <w:p w14:paraId="151E473B" w14:textId="77777777" w:rsidR="00D156B4" w:rsidRPr="002D3210" w:rsidRDefault="00D156B4" w:rsidP="00D156B4">
      <w:pPr>
        <w:pStyle w:val="Geenafstand"/>
        <w:rPr>
          <w:rFonts w:ascii="Aptos" w:hAnsi="Aptos"/>
          <w:i/>
          <w:iCs/>
          <w:sz w:val="20"/>
          <w:szCs w:val="20"/>
        </w:rPr>
      </w:pPr>
      <w:r w:rsidRPr="002D3210">
        <w:rPr>
          <w:rFonts w:ascii="Aptos" w:hAnsi="Aptos"/>
          <w:i/>
          <w:iCs/>
          <w:sz w:val="20"/>
          <w:szCs w:val="20"/>
        </w:rPr>
        <w:t>Bedreigingen en Beheer</w:t>
      </w:r>
    </w:p>
    <w:p w14:paraId="459F6BB7" w14:textId="77777777" w:rsidR="00D156B4" w:rsidRPr="002D3210" w:rsidRDefault="00D156B4" w:rsidP="00D156B4">
      <w:pPr>
        <w:pStyle w:val="Geenafstand"/>
        <w:rPr>
          <w:rFonts w:ascii="Aptos" w:hAnsi="Aptos"/>
          <w:sz w:val="20"/>
          <w:szCs w:val="20"/>
        </w:rPr>
      </w:pPr>
      <w:r w:rsidRPr="002D3210">
        <w:rPr>
          <w:rFonts w:ascii="Aptos" w:hAnsi="Aptos"/>
          <w:sz w:val="20"/>
          <w:szCs w:val="20"/>
        </w:rPr>
        <w:t>Moerasbossen zijn zeldzaam in Nederland door:</w:t>
      </w:r>
    </w:p>
    <w:p w14:paraId="0FF417B0" w14:textId="77777777" w:rsidR="00D156B4" w:rsidRPr="002D3210" w:rsidRDefault="00D156B4" w:rsidP="00D156B4">
      <w:pPr>
        <w:pStyle w:val="Geenafstand"/>
        <w:numPr>
          <w:ilvl w:val="0"/>
          <w:numId w:val="6"/>
        </w:numPr>
        <w:rPr>
          <w:rFonts w:ascii="Aptos" w:hAnsi="Aptos"/>
          <w:sz w:val="20"/>
          <w:szCs w:val="20"/>
        </w:rPr>
      </w:pPr>
      <w:r w:rsidRPr="002D3210">
        <w:rPr>
          <w:rFonts w:ascii="Aptos" w:hAnsi="Aptos"/>
          <w:sz w:val="20"/>
          <w:szCs w:val="20"/>
        </w:rPr>
        <w:t>Verdroging (ontwatering voor landbouw).</w:t>
      </w:r>
    </w:p>
    <w:p w14:paraId="223D6400" w14:textId="77777777" w:rsidR="00D156B4" w:rsidRPr="002D3210" w:rsidRDefault="00D156B4" w:rsidP="00D156B4">
      <w:pPr>
        <w:pStyle w:val="Geenafstand"/>
        <w:numPr>
          <w:ilvl w:val="0"/>
          <w:numId w:val="6"/>
        </w:numPr>
        <w:rPr>
          <w:rFonts w:ascii="Aptos" w:hAnsi="Aptos"/>
          <w:sz w:val="20"/>
          <w:szCs w:val="20"/>
        </w:rPr>
      </w:pPr>
      <w:r w:rsidRPr="002D3210">
        <w:rPr>
          <w:rFonts w:ascii="Aptos" w:hAnsi="Aptos"/>
          <w:sz w:val="20"/>
          <w:szCs w:val="20"/>
        </w:rPr>
        <w:t>Vermesting (stikstofdepositie).</w:t>
      </w:r>
    </w:p>
    <w:p w14:paraId="7C366CDB" w14:textId="6E382190" w:rsidR="004F4959" w:rsidRPr="002D3210" w:rsidRDefault="00D156B4" w:rsidP="004F4959">
      <w:pPr>
        <w:pStyle w:val="Geenafstand"/>
        <w:numPr>
          <w:ilvl w:val="0"/>
          <w:numId w:val="6"/>
        </w:numPr>
        <w:rPr>
          <w:rFonts w:ascii="Aptos" w:hAnsi="Aptos"/>
          <w:sz w:val="20"/>
          <w:szCs w:val="20"/>
        </w:rPr>
      </w:pPr>
      <w:r w:rsidRPr="002D3210">
        <w:rPr>
          <w:rFonts w:ascii="Aptos" w:hAnsi="Aptos"/>
          <w:sz w:val="20"/>
          <w:szCs w:val="20"/>
        </w:rPr>
        <w:t>Verruiging door invasieve exoten (bv. Japanse duizendknoop).</w:t>
      </w:r>
      <w:r w:rsidR="004F4959" w:rsidRPr="002D3210">
        <w:rPr>
          <w:rFonts w:ascii="Aptos" w:hAnsi="Aptos"/>
          <w:sz w:val="20"/>
          <w:szCs w:val="20"/>
        </w:rPr>
        <w:br/>
      </w:r>
    </w:p>
    <w:p w14:paraId="256F014D" w14:textId="7B0AE475" w:rsidR="00D156B4" w:rsidRPr="002D3210" w:rsidRDefault="00D156B4" w:rsidP="00D156B4">
      <w:pPr>
        <w:pStyle w:val="Geenafstand"/>
        <w:rPr>
          <w:rFonts w:ascii="Aptos" w:hAnsi="Aptos"/>
          <w:i/>
          <w:iCs/>
          <w:sz w:val="20"/>
          <w:szCs w:val="20"/>
        </w:rPr>
      </w:pPr>
      <w:r w:rsidRPr="002D3210">
        <w:rPr>
          <w:rFonts w:ascii="Aptos" w:hAnsi="Aptos"/>
          <w:i/>
          <w:iCs/>
          <w:sz w:val="20"/>
          <w:szCs w:val="20"/>
        </w:rPr>
        <w:t>Beheermaatregelen:</w:t>
      </w:r>
    </w:p>
    <w:p w14:paraId="2E91A77D" w14:textId="77777777" w:rsidR="00D156B4" w:rsidRPr="002D3210" w:rsidRDefault="00D156B4" w:rsidP="00D156B4">
      <w:pPr>
        <w:pStyle w:val="Geenafstand"/>
        <w:numPr>
          <w:ilvl w:val="0"/>
          <w:numId w:val="7"/>
        </w:numPr>
        <w:rPr>
          <w:rFonts w:ascii="Aptos" w:hAnsi="Aptos"/>
          <w:sz w:val="20"/>
          <w:szCs w:val="20"/>
        </w:rPr>
      </w:pPr>
      <w:r w:rsidRPr="002D3210">
        <w:rPr>
          <w:rFonts w:ascii="Aptos" w:hAnsi="Aptos"/>
          <w:sz w:val="20"/>
          <w:szCs w:val="20"/>
        </w:rPr>
        <w:t>Vernatting (herstel van waterpeil).</w:t>
      </w:r>
    </w:p>
    <w:p w14:paraId="24D328F3" w14:textId="77777777" w:rsidR="00D156B4" w:rsidRPr="002D3210" w:rsidRDefault="00D156B4" w:rsidP="00D156B4">
      <w:pPr>
        <w:pStyle w:val="Geenafstand"/>
        <w:numPr>
          <w:ilvl w:val="0"/>
          <w:numId w:val="7"/>
        </w:numPr>
        <w:rPr>
          <w:rFonts w:ascii="Aptos" w:hAnsi="Aptos"/>
          <w:sz w:val="20"/>
          <w:szCs w:val="20"/>
        </w:rPr>
      </w:pPr>
      <w:r w:rsidRPr="002D3210">
        <w:rPr>
          <w:rFonts w:ascii="Aptos" w:hAnsi="Aptos"/>
          <w:sz w:val="20"/>
          <w:szCs w:val="20"/>
        </w:rPr>
        <w:t>Gecontroleerd kapbeheer (behoud van open plekken).</w:t>
      </w:r>
    </w:p>
    <w:p w14:paraId="53D6B124" w14:textId="7A6C9290" w:rsidR="00D156B4" w:rsidRPr="002D3210" w:rsidRDefault="00D156B4" w:rsidP="00D156B4">
      <w:pPr>
        <w:pStyle w:val="Geenafstand"/>
        <w:numPr>
          <w:ilvl w:val="0"/>
          <w:numId w:val="7"/>
        </w:numPr>
        <w:rPr>
          <w:rFonts w:ascii="Aptos" w:hAnsi="Aptos"/>
          <w:sz w:val="20"/>
          <w:szCs w:val="20"/>
        </w:rPr>
      </w:pPr>
      <w:r w:rsidRPr="002D3210">
        <w:rPr>
          <w:rFonts w:ascii="Aptos" w:hAnsi="Aptos"/>
          <w:sz w:val="20"/>
          <w:szCs w:val="20"/>
        </w:rPr>
        <w:t>Bestrijding van exoten.</w:t>
      </w:r>
      <w:r w:rsidR="004F4959" w:rsidRPr="002D3210">
        <w:rPr>
          <w:rFonts w:ascii="Aptos" w:hAnsi="Aptos"/>
          <w:sz w:val="20"/>
          <w:szCs w:val="20"/>
        </w:rPr>
        <w:br/>
      </w:r>
    </w:p>
    <w:p w14:paraId="4A3FDF44" w14:textId="6CF648CE" w:rsidR="00D156B4" w:rsidRPr="002D3210" w:rsidRDefault="00D156B4" w:rsidP="00D156B4">
      <w:pPr>
        <w:pStyle w:val="Geenafstand"/>
        <w:rPr>
          <w:rFonts w:ascii="Aptos" w:hAnsi="Aptos"/>
          <w:sz w:val="20"/>
          <w:szCs w:val="20"/>
        </w:rPr>
      </w:pPr>
      <w:r w:rsidRPr="002D3210">
        <w:rPr>
          <w:rFonts w:ascii="Aptos" w:hAnsi="Aptos"/>
          <w:i/>
          <w:iCs/>
          <w:sz w:val="20"/>
          <w:szCs w:val="20"/>
        </w:rPr>
        <w:t>Locaties in Nederland</w:t>
      </w:r>
      <w:r w:rsidR="004F4959" w:rsidRPr="002D3210">
        <w:rPr>
          <w:rFonts w:ascii="Aptos" w:hAnsi="Aptos"/>
          <w:i/>
          <w:iCs/>
          <w:sz w:val="20"/>
          <w:szCs w:val="20"/>
        </w:rPr>
        <w:t>: E</w:t>
      </w:r>
      <w:r w:rsidRPr="002D3210">
        <w:rPr>
          <w:rFonts w:ascii="Aptos" w:hAnsi="Aptos"/>
          <w:sz w:val="20"/>
          <w:szCs w:val="20"/>
        </w:rPr>
        <w:t>nkele bekende moerasbossen vind je in:</w:t>
      </w:r>
    </w:p>
    <w:p w14:paraId="0F65083A" w14:textId="77777777" w:rsidR="00D156B4" w:rsidRPr="002D3210" w:rsidRDefault="00D156B4" w:rsidP="00D156B4">
      <w:pPr>
        <w:pStyle w:val="Geenafstand"/>
        <w:numPr>
          <w:ilvl w:val="0"/>
          <w:numId w:val="8"/>
        </w:numPr>
        <w:rPr>
          <w:rFonts w:ascii="Aptos" w:hAnsi="Aptos"/>
          <w:sz w:val="20"/>
          <w:szCs w:val="20"/>
        </w:rPr>
      </w:pPr>
      <w:r w:rsidRPr="002D3210">
        <w:rPr>
          <w:rFonts w:ascii="Aptos" w:hAnsi="Aptos"/>
          <w:sz w:val="20"/>
          <w:szCs w:val="20"/>
        </w:rPr>
        <w:t>De Wieden (Overijssel).</w:t>
      </w:r>
    </w:p>
    <w:p w14:paraId="31F9485A" w14:textId="77777777" w:rsidR="00D156B4" w:rsidRPr="002D3210" w:rsidRDefault="00D156B4" w:rsidP="00D156B4">
      <w:pPr>
        <w:pStyle w:val="Geenafstand"/>
        <w:numPr>
          <w:ilvl w:val="0"/>
          <w:numId w:val="8"/>
        </w:numPr>
        <w:rPr>
          <w:rFonts w:ascii="Aptos" w:hAnsi="Aptos"/>
          <w:sz w:val="20"/>
          <w:szCs w:val="20"/>
        </w:rPr>
      </w:pPr>
      <w:r w:rsidRPr="002D3210">
        <w:rPr>
          <w:rFonts w:ascii="Aptos" w:hAnsi="Aptos"/>
          <w:sz w:val="20"/>
          <w:szCs w:val="20"/>
        </w:rPr>
        <w:t>De Biesbosch (Zuid-Holland).</w:t>
      </w:r>
    </w:p>
    <w:p w14:paraId="43596FC6" w14:textId="77777777" w:rsidR="00D156B4" w:rsidRPr="002D3210" w:rsidRDefault="00D156B4" w:rsidP="00D156B4">
      <w:pPr>
        <w:pStyle w:val="Geenafstand"/>
        <w:numPr>
          <w:ilvl w:val="0"/>
          <w:numId w:val="8"/>
        </w:numPr>
        <w:rPr>
          <w:rFonts w:ascii="Aptos" w:hAnsi="Aptos"/>
          <w:sz w:val="20"/>
          <w:szCs w:val="20"/>
        </w:rPr>
      </w:pPr>
      <w:r w:rsidRPr="002D3210">
        <w:rPr>
          <w:rFonts w:ascii="Aptos" w:hAnsi="Aptos"/>
          <w:sz w:val="20"/>
          <w:szCs w:val="20"/>
        </w:rPr>
        <w:t>De Weerribben (Overijssel).</w:t>
      </w:r>
    </w:p>
    <w:p w14:paraId="5921D8EB" w14:textId="77777777" w:rsidR="00D156B4" w:rsidRPr="002D3210" w:rsidRDefault="00D156B4" w:rsidP="00D156B4">
      <w:pPr>
        <w:pStyle w:val="Geenafstand"/>
        <w:numPr>
          <w:ilvl w:val="0"/>
          <w:numId w:val="8"/>
        </w:numPr>
        <w:rPr>
          <w:rFonts w:ascii="Aptos" w:hAnsi="Aptos"/>
          <w:sz w:val="20"/>
          <w:szCs w:val="20"/>
        </w:rPr>
      </w:pPr>
      <w:r w:rsidRPr="002D3210">
        <w:rPr>
          <w:rFonts w:ascii="Aptos" w:hAnsi="Aptos"/>
          <w:sz w:val="20"/>
          <w:szCs w:val="20"/>
        </w:rPr>
        <w:t>De Oostvaardersplassen (Flevoland).</w:t>
      </w:r>
    </w:p>
    <w:p w14:paraId="20D8D50E" w14:textId="77777777" w:rsidR="003636FE" w:rsidRPr="002D3210" w:rsidRDefault="003636FE">
      <w:pPr>
        <w:spacing w:after="160" w:line="259" w:lineRule="auto"/>
        <w:rPr>
          <w:rFonts w:cstheme="minorBidi"/>
          <w:kern w:val="2"/>
          <w:sz w:val="20"/>
          <w:szCs w:val="20"/>
        </w:rPr>
      </w:pPr>
      <w:r w:rsidRPr="002D3210">
        <w:rPr>
          <w:sz w:val="20"/>
          <w:szCs w:val="20"/>
        </w:rPr>
        <w:br w:type="page"/>
      </w:r>
    </w:p>
    <w:p w14:paraId="038F5046" w14:textId="68D48C3D" w:rsidR="00D156B4" w:rsidRPr="002D3210" w:rsidRDefault="00D156B4" w:rsidP="00D156B4">
      <w:pPr>
        <w:pStyle w:val="Geenafstand"/>
        <w:rPr>
          <w:rFonts w:ascii="Aptos" w:hAnsi="Aptos"/>
          <w:b/>
          <w:bCs/>
          <w:sz w:val="24"/>
          <w:szCs w:val="24"/>
        </w:rPr>
      </w:pPr>
      <w:r w:rsidRPr="002D3210">
        <w:rPr>
          <w:rFonts w:ascii="Aptos" w:hAnsi="Aptos"/>
          <w:b/>
          <w:bCs/>
          <w:sz w:val="24"/>
          <w:szCs w:val="24"/>
        </w:rPr>
        <w:lastRenderedPageBreak/>
        <w:t>Bijlage 2b</w:t>
      </w:r>
      <w:r w:rsidR="003636FE" w:rsidRPr="002D3210">
        <w:rPr>
          <w:rFonts w:ascii="Aptos" w:hAnsi="Aptos"/>
          <w:b/>
          <w:bCs/>
          <w:sz w:val="24"/>
          <w:szCs w:val="24"/>
        </w:rPr>
        <w:t xml:space="preserve"> Veenweides en biodiversiteit</w:t>
      </w:r>
    </w:p>
    <w:p w14:paraId="2C074D7F" w14:textId="77777777" w:rsidR="00D156B4" w:rsidRPr="002D3210" w:rsidRDefault="00D156B4" w:rsidP="00D156B4">
      <w:pPr>
        <w:pStyle w:val="Geenafstand"/>
        <w:rPr>
          <w:rFonts w:ascii="Aptos" w:hAnsi="Aptos"/>
          <w:sz w:val="20"/>
          <w:szCs w:val="20"/>
        </w:rPr>
      </w:pPr>
    </w:p>
    <w:p w14:paraId="66536232" w14:textId="1FB98B6D" w:rsidR="00D156B4" w:rsidRPr="002D3210" w:rsidRDefault="00D156B4" w:rsidP="00D156B4">
      <w:pPr>
        <w:pStyle w:val="Geenafstand"/>
        <w:rPr>
          <w:rFonts w:ascii="Aptos" w:hAnsi="Aptos"/>
          <w:sz w:val="20"/>
          <w:szCs w:val="20"/>
        </w:rPr>
      </w:pPr>
      <w:r w:rsidRPr="002D3210">
        <w:rPr>
          <w:rFonts w:ascii="Aptos" w:hAnsi="Aptos"/>
          <w:sz w:val="20"/>
          <w:szCs w:val="20"/>
        </w:rPr>
        <w:t xml:space="preserve">Een veenweidegebied in Nederland is een door menselijk gebruik gevormd landschap dat ontstaan is door ontginning van veengronden voor agrarisch gebruik (met name veeteelt). Het is een half-natuurlijk biotoop met een mix van graslanden, sloten, en restanten van veenmoerassen. </w:t>
      </w:r>
      <w:r w:rsidR="00E00CCA" w:rsidRPr="002D3210">
        <w:rPr>
          <w:rFonts w:ascii="Aptos" w:hAnsi="Aptos"/>
          <w:sz w:val="20"/>
          <w:szCs w:val="20"/>
        </w:rPr>
        <w:t xml:space="preserve">Enkele kenmerken: </w:t>
      </w:r>
    </w:p>
    <w:p w14:paraId="27EAFA19" w14:textId="77777777" w:rsidR="00D156B4" w:rsidRPr="002D3210" w:rsidRDefault="00D156B4" w:rsidP="00D156B4">
      <w:pPr>
        <w:pStyle w:val="Geenafstand"/>
        <w:numPr>
          <w:ilvl w:val="0"/>
          <w:numId w:val="9"/>
        </w:numPr>
        <w:rPr>
          <w:rFonts w:ascii="Aptos" w:hAnsi="Aptos"/>
          <w:sz w:val="20"/>
          <w:szCs w:val="20"/>
        </w:rPr>
      </w:pPr>
      <w:r w:rsidRPr="002D3210">
        <w:rPr>
          <w:rFonts w:ascii="Aptos" w:hAnsi="Aptos"/>
          <w:sz w:val="20"/>
          <w:szCs w:val="20"/>
        </w:rPr>
        <w:t>Ontstaan: Door ontwatering en afgraving van veen (laagveen) voor landbouw.</w:t>
      </w:r>
    </w:p>
    <w:p w14:paraId="7C895411" w14:textId="77777777" w:rsidR="00D156B4" w:rsidRPr="002D3210" w:rsidRDefault="00D156B4" w:rsidP="00D156B4">
      <w:pPr>
        <w:pStyle w:val="Geenafstand"/>
        <w:numPr>
          <w:ilvl w:val="0"/>
          <w:numId w:val="9"/>
        </w:numPr>
        <w:rPr>
          <w:rFonts w:ascii="Aptos" w:hAnsi="Aptos"/>
          <w:sz w:val="20"/>
          <w:szCs w:val="20"/>
        </w:rPr>
      </w:pPr>
      <w:r w:rsidRPr="002D3210">
        <w:rPr>
          <w:rFonts w:ascii="Aptos" w:hAnsi="Aptos"/>
          <w:sz w:val="20"/>
          <w:szCs w:val="20"/>
        </w:rPr>
        <w:t xml:space="preserve">Bodem: Voedselrijke, natte veengrond (soms met veenafbraak door oxidatie </w:t>
      </w:r>
      <w:r w:rsidRPr="002D3210">
        <w:rPr>
          <w:rFonts w:ascii="Aptos" w:hAnsi="Aptos" w:cs="Arial"/>
          <w:sz w:val="20"/>
          <w:szCs w:val="20"/>
        </w:rPr>
        <w:t>→</w:t>
      </w:r>
      <w:r w:rsidRPr="002D3210">
        <w:rPr>
          <w:rFonts w:ascii="Aptos" w:hAnsi="Aptos" w:cs="Verdana"/>
          <w:sz w:val="20"/>
          <w:szCs w:val="20"/>
        </w:rPr>
        <w:t> </w:t>
      </w:r>
      <w:r w:rsidRPr="002D3210">
        <w:rPr>
          <w:rFonts w:ascii="Aptos" w:hAnsi="Aptos"/>
          <w:sz w:val="20"/>
          <w:szCs w:val="20"/>
        </w:rPr>
        <w:t>CO</w:t>
      </w:r>
      <w:r w:rsidRPr="002D3210">
        <w:rPr>
          <w:rFonts w:ascii="Aptos" w:hAnsi="Aptos" w:cs="Verdana"/>
          <w:sz w:val="20"/>
          <w:szCs w:val="20"/>
        </w:rPr>
        <w:t>₂</w:t>
      </w:r>
      <w:r w:rsidRPr="002D3210">
        <w:rPr>
          <w:rFonts w:ascii="Aptos" w:hAnsi="Aptos"/>
          <w:sz w:val="20"/>
          <w:szCs w:val="20"/>
        </w:rPr>
        <w:t>-uitstoot).</w:t>
      </w:r>
    </w:p>
    <w:p w14:paraId="3B6AF8DA" w14:textId="77777777" w:rsidR="00D156B4" w:rsidRPr="002D3210" w:rsidRDefault="00D156B4" w:rsidP="00D156B4">
      <w:pPr>
        <w:pStyle w:val="Geenafstand"/>
        <w:numPr>
          <w:ilvl w:val="0"/>
          <w:numId w:val="9"/>
        </w:numPr>
        <w:rPr>
          <w:rFonts w:ascii="Aptos" w:hAnsi="Aptos"/>
          <w:sz w:val="20"/>
          <w:szCs w:val="20"/>
        </w:rPr>
      </w:pPr>
      <w:r w:rsidRPr="002D3210">
        <w:rPr>
          <w:rFonts w:ascii="Aptos" w:hAnsi="Aptos"/>
          <w:sz w:val="20"/>
          <w:szCs w:val="20"/>
        </w:rPr>
        <w:t>Waterpeil: Meestal kunstmatig laag gehouden voor landbouw, maar soms vernatting voor natuurbehoud.</w:t>
      </w:r>
    </w:p>
    <w:p w14:paraId="11D99399" w14:textId="77777777" w:rsidR="00D156B4" w:rsidRPr="002D3210" w:rsidRDefault="00D156B4" w:rsidP="00D156B4">
      <w:pPr>
        <w:pStyle w:val="Geenafstand"/>
        <w:numPr>
          <w:ilvl w:val="0"/>
          <w:numId w:val="9"/>
        </w:numPr>
        <w:rPr>
          <w:rFonts w:ascii="Aptos" w:hAnsi="Aptos"/>
          <w:sz w:val="20"/>
          <w:szCs w:val="20"/>
        </w:rPr>
      </w:pPr>
      <w:r w:rsidRPr="002D3210">
        <w:rPr>
          <w:rFonts w:ascii="Aptos" w:hAnsi="Aptos"/>
          <w:sz w:val="20"/>
          <w:szCs w:val="20"/>
        </w:rPr>
        <w:t>Landgebruik: Dominantie van grasland, soms met rietlanden en petgaten.</w:t>
      </w:r>
    </w:p>
    <w:p w14:paraId="6300043C" w14:textId="77777777" w:rsidR="00D156B4" w:rsidRPr="002D3210" w:rsidRDefault="00D156B4" w:rsidP="00D156B4">
      <w:pPr>
        <w:pStyle w:val="Geenafstand"/>
        <w:rPr>
          <w:rFonts w:ascii="Aptos" w:hAnsi="Aptos"/>
          <w:sz w:val="20"/>
          <w:szCs w:val="20"/>
        </w:rPr>
      </w:pPr>
    </w:p>
    <w:p w14:paraId="12AF5FB8" w14:textId="77777777" w:rsidR="00D156B4" w:rsidRPr="002D3210" w:rsidRDefault="00D156B4" w:rsidP="00D156B4">
      <w:pPr>
        <w:pStyle w:val="Geenafstand"/>
        <w:rPr>
          <w:rFonts w:ascii="Aptos" w:hAnsi="Aptos"/>
          <w:i/>
          <w:iCs/>
          <w:sz w:val="20"/>
          <w:szCs w:val="20"/>
        </w:rPr>
      </w:pPr>
      <w:r w:rsidRPr="002D3210">
        <w:rPr>
          <w:rFonts w:ascii="Aptos" w:hAnsi="Aptos"/>
          <w:i/>
          <w:iCs/>
          <w:sz w:val="20"/>
          <w:szCs w:val="20"/>
        </w:rPr>
        <w:t>Kenmerkende Plantensoorten</w:t>
      </w:r>
    </w:p>
    <w:p w14:paraId="6CF7DB3A" w14:textId="77777777" w:rsidR="00D156B4" w:rsidRPr="002D3210" w:rsidRDefault="00D156B4" w:rsidP="00D156B4">
      <w:pPr>
        <w:pStyle w:val="Geenafstand"/>
        <w:numPr>
          <w:ilvl w:val="0"/>
          <w:numId w:val="20"/>
        </w:numPr>
        <w:rPr>
          <w:rFonts w:ascii="Aptos" w:hAnsi="Aptos"/>
          <w:sz w:val="20"/>
          <w:szCs w:val="20"/>
        </w:rPr>
      </w:pPr>
      <w:r w:rsidRPr="002D3210">
        <w:rPr>
          <w:rFonts w:ascii="Aptos" w:hAnsi="Aptos"/>
          <w:sz w:val="20"/>
          <w:szCs w:val="20"/>
        </w:rPr>
        <w:t>Graslanden (afhankelijk van waterpeil en bemesting)</w:t>
      </w:r>
    </w:p>
    <w:p w14:paraId="7BA2218C" w14:textId="77777777" w:rsidR="00D156B4" w:rsidRPr="002D3210" w:rsidRDefault="00D156B4" w:rsidP="00D156B4">
      <w:pPr>
        <w:pStyle w:val="Geenafstand"/>
        <w:numPr>
          <w:ilvl w:val="0"/>
          <w:numId w:val="10"/>
        </w:numPr>
        <w:rPr>
          <w:rFonts w:ascii="Aptos" w:hAnsi="Aptos"/>
          <w:sz w:val="20"/>
          <w:szCs w:val="20"/>
        </w:rPr>
      </w:pPr>
      <w:r w:rsidRPr="002D3210">
        <w:rPr>
          <w:rFonts w:ascii="Aptos" w:hAnsi="Aptos"/>
          <w:sz w:val="20"/>
          <w:szCs w:val="20"/>
        </w:rPr>
        <w:t>Veenmos (</w:t>
      </w:r>
      <w:proofErr w:type="spellStart"/>
      <w:r w:rsidRPr="002D3210">
        <w:rPr>
          <w:rFonts w:ascii="Aptos" w:hAnsi="Aptos"/>
          <w:i/>
          <w:iCs/>
          <w:sz w:val="20"/>
          <w:szCs w:val="20"/>
        </w:rPr>
        <w:t>Sphagnum</w:t>
      </w:r>
      <w:proofErr w:type="spellEnd"/>
      <w:r w:rsidRPr="002D3210">
        <w:rPr>
          <w:rFonts w:ascii="Aptos" w:hAnsi="Aptos"/>
          <w:sz w:val="20"/>
          <w:szCs w:val="20"/>
        </w:rPr>
        <w:t> </w:t>
      </w:r>
      <w:proofErr w:type="spellStart"/>
      <w:r w:rsidRPr="002D3210">
        <w:rPr>
          <w:rFonts w:ascii="Aptos" w:hAnsi="Aptos"/>
          <w:sz w:val="20"/>
          <w:szCs w:val="20"/>
        </w:rPr>
        <w:t>spp</w:t>
      </w:r>
      <w:proofErr w:type="spellEnd"/>
      <w:r w:rsidRPr="002D3210">
        <w:rPr>
          <w:rFonts w:ascii="Aptos" w:hAnsi="Aptos"/>
          <w:sz w:val="20"/>
          <w:szCs w:val="20"/>
        </w:rPr>
        <w:t>.) – in natte, verschraalde delen.</w:t>
      </w:r>
    </w:p>
    <w:p w14:paraId="15EE0434" w14:textId="77777777" w:rsidR="00D156B4" w:rsidRPr="002D3210" w:rsidRDefault="00D156B4" w:rsidP="00D156B4">
      <w:pPr>
        <w:pStyle w:val="Geenafstand"/>
        <w:numPr>
          <w:ilvl w:val="0"/>
          <w:numId w:val="10"/>
        </w:numPr>
        <w:rPr>
          <w:rFonts w:ascii="Aptos" w:hAnsi="Aptos"/>
          <w:sz w:val="20"/>
          <w:szCs w:val="20"/>
        </w:rPr>
      </w:pPr>
      <w:r w:rsidRPr="002D3210">
        <w:rPr>
          <w:rFonts w:ascii="Aptos" w:hAnsi="Aptos"/>
          <w:sz w:val="20"/>
          <w:szCs w:val="20"/>
        </w:rPr>
        <w:t>Pijpenstrootje (</w:t>
      </w:r>
      <w:proofErr w:type="spellStart"/>
      <w:r w:rsidRPr="002D3210">
        <w:rPr>
          <w:rFonts w:ascii="Aptos" w:hAnsi="Aptos"/>
          <w:i/>
          <w:iCs/>
          <w:sz w:val="20"/>
          <w:szCs w:val="20"/>
        </w:rPr>
        <w:t>Molinia</w:t>
      </w:r>
      <w:proofErr w:type="spellEnd"/>
      <w:r w:rsidRPr="002D3210">
        <w:rPr>
          <w:rFonts w:ascii="Aptos" w:hAnsi="Aptos"/>
          <w:i/>
          <w:iCs/>
          <w:sz w:val="20"/>
          <w:szCs w:val="20"/>
        </w:rPr>
        <w:t xml:space="preserve"> </w:t>
      </w:r>
      <w:proofErr w:type="spellStart"/>
      <w:r w:rsidRPr="002D3210">
        <w:rPr>
          <w:rFonts w:ascii="Aptos" w:hAnsi="Aptos"/>
          <w:i/>
          <w:iCs/>
          <w:sz w:val="20"/>
          <w:szCs w:val="20"/>
        </w:rPr>
        <w:t>caerulea</w:t>
      </w:r>
      <w:proofErr w:type="spellEnd"/>
      <w:r w:rsidRPr="002D3210">
        <w:rPr>
          <w:rFonts w:ascii="Aptos" w:hAnsi="Aptos"/>
          <w:sz w:val="20"/>
          <w:szCs w:val="20"/>
        </w:rPr>
        <w:t>) – op vochtige, voedselarme plekken.</w:t>
      </w:r>
    </w:p>
    <w:p w14:paraId="6723FA9B" w14:textId="77777777" w:rsidR="00D156B4" w:rsidRPr="002D3210" w:rsidRDefault="00D156B4" w:rsidP="00D156B4">
      <w:pPr>
        <w:pStyle w:val="Geenafstand"/>
        <w:numPr>
          <w:ilvl w:val="0"/>
          <w:numId w:val="10"/>
        </w:numPr>
        <w:rPr>
          <w:rFonts w:ascii="Aptos" w:hAnsi="Aptos"/>
          <w:sz w:val="20"/>
          <w:szCs w:val="20"/>
        </w:rPr>
      </w:pPr>
      <w:r w:rsidRPr="002D3210">
        <w:rPr>
          <w:rFonts w:ascii="Aptos" w:hAnsi="Aptos"/>
          <w:sz w:val="20"/>
          <w:szCs w:val="20"/>
        </w:rPr>
        <w:t>Riet (</w:t>
      </w:r>
      <w:proofErr w:type="spellStart"/>
      <w:r w:rsidRPr="002D3210">
        <w:rPr>
          <w:rFonts w:ascii="Aptos" w:hAnsi="Aptos"/>
          <w:i/>
          <w:iCs/>
          <w:sz w:val="20"/>
          <w:szCs w:val="20"/>
        </w:rPr>
        <w:t>Phragmites</w:t>
      </w:r>
      <w:proofErr w:type="spellEnd"/>
      <w:r w:rsidRPr="002D3210">
        <w:rPr>
          <w:rFonts w:ascii="Aptos" w:hAnsi="Aptos"/>
          <w:i/>
          <w:iCs/>
          <w:sz w:val="20"/>
          <w:szCs w:val="20"/>
        </w:rPr>
        <w:t xml:space="preserve"> australis</w:t>
      </w:r>
      <w:r w:rsidRPr="002D3210">
        <w:rPr>
          <w:rFonts w:ascii="Aptos" w:hAnsi="Aptos"/>
          <w:sz w:val="20"/>
          <w:szCs w:val="20"/>
        </w:rPr>
        <w:t>) – langs sloten en in natte zones.</w:t>
      </w:r>
    </w:p>
    <w:p w14:paraId="6A520398" w14:textId="77777777" w:rsidR="00D156B4" w:rsidRPr="002D3210" w:rsidRDefault="00D156B4" w:rsidP="00D156B4">
      <w:pPr>
        <w:pStyle w:val="Geenafstand"/>
        <w:numPr>
          <w:ilvl w:val="0"/>
          <w:numId w:val="10"/>
        </w:numPr>
        <w:rPr>
          <w:rFonts w:ascii="Aptos" w:hAnsi="Aptos"/>
          <w:sz w:val="20"/>
          <w:szCs w:val="20"/>
        </w:rPr>
      </w:pPr>
      <w:r w:rsidRPr="002D3210">
        <w:rPr>
          <w:rFonts w:ascii="Aptos" w:hAnsi="Aptos"/>
          <w:sz w:val="20"/>
          <w:szCs w:val="20"/>
        </w:rPr>
        <w:t>Lisdodde (</w:t>
      </w:r>
      <w:proofErr w:type="spellStart"/>
      <w:r w:rsidRPr="002D3210">
        <w:rPr>
          <w:rFonts w:ascii="Aptos" w:hAnsi="Aptos"/>
          <w:i/>
          <w:iCs/>
          <w:sz w:val="20"/>
          <w:szCs w:val="20"/>
        </w:rPr>
        <w:t>Typha</w:t>
      </w:r>
      <w:proofErr w:type="spellEnd"/>
      <w:r w:rsidRPr="002D3210">
        <w:rPr>
          <w:rFonts w:ascii="Aptos" w:hAnsi="Aptos"/>
          <w:i/>
          <w:iCs/>
          <w:sz w:val="20"/>
          <w:szCs w:val="20"/>
        </w:rPr>
        <w:t xml:space="preserve"> </w:t>
      </w:r>
      <w:proofErr w:type="spellStart"/>
      <w:r w:rsidRPr="002D3210">
        <w:rPr>
          <w:rFonts w:ascii="Aptos" w:hAnsi="Aptos"/>
          <w:i/>
          <w:iCs/>
          <w:sz w:val="20"/>
          <w:szCs w:val="20"/>
        </w:rPr>
        <w:t>latifolia</w:t>
      </w:r>
      <w:proofErr w:type="spellEnd"/>
      <w:r w:rsidRPr="002D3210">
        <w:rPr>
          <w:rFonts w:ascii="Aptos" w:hAnsi="Aptos"/>
          <w:sz w:val="20"/>
          <w:szCs w:val="20"/>
        </w:rPr>
        <w:t>) – in drassige delen.</w:t>
      </w:r>
    </w:p>
    <w:p w14:paraId="6760BEA6" w14:textId="77777777" w:rsidR="00D156B4" w:rsidRPr="002D3210" w:rsidRDefault="00D156B4" w:rsidP="00D156B4">
      <w:pPr>
        <w:pStyle w:val="Geenafstand"/>
        <w:numPr>
          <w:ilvl w:val="0"/>
          <w:numId w:val="10"/>
        </w:numPr>
        <w:rPr>
          <w:rFonts w:ascii="Aptos" w:hAnsi="Aptos"/>
          <w:sz w:val="20"/>
          <w:szCs w:val="20"/>
        </w:rPr>
      </w:pPr>
      <w:r w:rsidRPr="002D3210">
        <w:rPr>
          <w:rFonts w:ascii="Aptos" w:hAnsi="Aptos"/>
          <w:sz w:val="20"/>
          <w:szCs w:val="20"/>
        </w:rPr>
        <w:t>Dotterbloem (</w:t>
      </w:r>
      <w:proofErr w:type="spellStart"/>
      <w:r w:rsidRPr="002D3210">
        <w:rPr>
          <w:rFonts w:ascii="Aptos" w:hAnsi="Aptos"/>
          <w:i/>
          <w:iCs/>
          <w:sz w:val="20"/>
          <w:szCs w:val="20"/>
        </w:rPr>
        <w:t>Caltha</w:t>
      </w:r>
      <w:proofErr w:type="spellEnd"/>
      <w:r w:rsidRPr="002D3210">
        <w:rPr>
          <w:rFonts w:ascii="Aptos" w:hAnsi="Aptos"/>
          <w:i/>
          <w:iCs/>
          <w:sz w:val="20"/>
          <w:szCs w:val="20"/>
        </w:rPr>
        <w:t xml:space="preserve"> </w:t>
      </w:r>
      <w:proofErr w:type="spellStart"/>
      <w:r w:rsidRPr="002D3210">
        <w:rPr>
          <w:rFonts w:ascii="Aptos" w:hAnsi="Aptos"/>
          <w:i/>
          <w:iCs/>
          <w:sz w:val="20"/>
          <w:szCs w:val="20"/>
        </w:rPr>
        <w:t>palustris</w:t>
      </w:r>
      <w:proofErr w:type="spellEnd"/>
      <w:r w:rsidRPr="002D3210">
        <w:rPr>
          <w:rFonts w:ascii="Aptos" w:hAnsi="Aptos"/>
          <w:sz w:val="20"/>
          <w:szCs w:val="20"/>
        </w:rPr>
        <w:t>) – in bloemrijke veenweiden.</w:t>
      </w:r>
    </w:p>
    <w:p w14:paraId="057EDDBF" w14:textId="77777777" w:rsidR="00D156B4" w:rsidRPr="002D3210" w:rsidRDefault="00D156B4" w:rsidP="00D156B4">
      <w:pPr>
        <w:pStyle w:val="Geenafstand"/>
        <w:numPr>
          <w:ilvl w:val="0"/>
          <w:numId w:val="10"/>
        </w:numPr>
        <w:rPr>
          <w:rFonts w:ascii="Aptos" w:hAnsi="Aptos"/>
          <w:sz w:val="20"/>
          <w:szCs w:val="20"/>
        </w:rPr>
      </w:pPr>
      <w:proofErr w:type="spellStart"/>
      <w:r w:rsidRPr="002D3210">
        <w:rPr>
          <w:rFonts w:ascii="Aptos" w:hAnsi="Aptos"/>
          <w:sz w:val="20"/>
          <w:szCs w:val="20"/>
        </w:rPr>
        <w:t>Rattekaai</w:t>
      </w:r>
      <w:proofErr w:type="spellEnd"/>
      <w:r w:rsidRPr="002D3210">
        <w:rPr>
          <w:rFonts w:ascii="Aptos" w:hAnsi="Aptos"/>
          <w:sz w:val="20"/>
          <w:szCs w:val="20"/>
        </w:rPr>
        <w:t> (</w:t>
      </w:r>
      <w:proofErr w:type="spellStart"/>
      <w:r w:rsidRPr="002D3210">
        <w:rPr>
          <w:rFonts w:ascii="Aptos" w:hAnsi="Aptos"/>
          <w:i/>
          <w:iCs/>
          <w:sz w:val="20"/>
          <w:szCs w:val="20"/>
        </w:rPr>
        <w:t>Senecio</w:t>
      </w:r>
      <w:proofErr w:type="spellEnd"/>
      <w:r w:rsidRPr="002D3210">
        <w:rPr>
          <w:rFonts w:ascii="Aptos" w:hAnsi="Aptos"/>
          <w:i/>
          <w:iCs/>
          <w:sz w:val="20"/>
          <w:szCs w:val="20"/>
        </w:rPr>
        <w:t xml:space="preserve"> </w:t>
      </w:r>
      <w:proofErr w:type="spellStart"/>
      <w:r w:rsidRPr="002D3210">
        <w:rPr>
          <w:rFonts w:ascii="Aptos" w:hAnsi="Aptos"/>
          <w:i/>
          <w:iCs/>
          <w:sz w:val="20"/>
          <w:szCs w:val="20"/>
        </w:rPr>
        <w:t>aquaticus</w:t>
      </w:r>
      <w:proofErr w:type="spellEnd"/>
      <w:r w:rsidRPr="002D3210">
        <w:rPr>
          <w:rFonts w:ascii="Aptos" w:hAnsi="Aptos"/>
          <w:sz w:val="20"/>
          <w:szCs w:val="20"/>
        </w:rPr>
        <w:t>) – kenmerkend voor vochtige hooilanden.</w:t>
      </w:r>
    </w:p>
    <w:p w14:paraId="235A8F69" w14:textId="5228C21E" w:rsidR="00E00CCA" w:rsidRPr="002D3210" w:rsidRDefault="00D156B4" w:rsidP="00D156B4">
      <w:pPr>
        <w:pStyle w:val="Geenafstand"/>
        <w:numPr>
          <w:ilvl w:val="0"/>
          <w:numId w:val="10"/>
        </w:numPr>
        <w:rPr>
          <w:rFonts w:ascii="Aptos" w:hAnsi="Aptos"/>
          <w:sz w:val="20"/>
          <w:szCs w:val="20"/>
        </w:rPr>
      </w:pPr>
      <w:r w:rsidRPr="002D3210">
        <w:rPr>
          <w:rFonts w:ascii="Aptos" w:hAnsi="Aptos"/>
          <w:sz w:val="20"/>
          <w:szCs w:val="20"/>
        </w:rPr>
        <w:t>Echte koekoeksbloem (</w:t>
      </w:r>
      <w:r w:rsidRPr="002D3210">
        <w:rPr>
          <w:rFonts w:ascii="Aptos" w:hAnsi="Aptos"/>
          <w:i/>
          <w:iCs/>
          <w:sz w:val="20"/>
          <w:szCs w:val="20"/>
        </w:rPr>
        <w:t>Silene flos-</w:t>
      </w:r>
      <w:proofErr w:type="spellStart"/>
      <w:r w:rsidRPr="002D3210">
        <w:rPr>
          <w:rFonts w:ascii="Aptos" w:hAnsi="Aptos"/>
          <w:i/>
          <w:iCs/>
          <w:sz w:val="20"/>
          <w:szCs w:val="20"/>
        </w:rPr>
        <w:t>cuculi</w:t>
      </w:r>
      <w:proofErr w:type="spellEnd"/>
      <w:r w:rsidRPr="002D3210">
        <w:rPr>
          <w:rFonts w:ascii="Aptos" w:hAnsi="Aptos"/>
          <w:sz w:val="20"/>
          <w:szCs w:val="20"/>
        </w:rPr>
        <w:t>) – in schrale graslanden.</w:t>
      </w:r>
    </w:p>
    <w:p w14:paraId="75751DBC" w14:textId="109591D8" w:rsidR="00D156B4" w:rsidRPr="002D3210" w:rsidRDefault="00D156B4" w:rsidP="00E00CCA">
      <w:pPr>
        <w:pStyle w:val="Geenafstand"/>
        <w:numPr>
          <w:ilvl w:val="0"/>
          <w:numId w:val="20"/>
        </w:numPr>
        <w:rPr>
          <w:rFonts w:ascii="Aptos" w:hAnsi="Aptos"/>
          <w:sz w:val="20"/>
          <w:szCs w:val="20"/>
        </w:rPr>
      </w:pPr>
      <w:r w:rsidRPr="002D3210">
        <w:rPr>
          <w:rFonts w:ascii="Aptos" w:hAnsi="Aptos"/>
          <w:sz w:val="20"/>
          <w:szCs w:val="20"/>
        </w:rPr>
        <w:t>Bij intensiever gebruik (hooiland/weiland)</w:t>
      </w:r>
    </w:p>
    <w:p w14:paraId="2902A46B" w14:textId="77777777" w:rsidR="00D156B4" w:rsidRPr="002D3210" w:rsidRDefault="00D156B4" w:rsidP="00D156B4">
      <w:pPr>
        <w:pStyle w:val="Geenafstand"/>
        <w:numPr>
          <w:ilvl w:val="0"/>
          <w:numId w:val="11"/>
        </w:numPr>
        <w:rPr>
          <w:rFonts w:ascii="Aptos" w:hAnsi="Aptos"/>
          <w:sz w:val="20"/>
          <w:szCs w:val="20"/>
        </w:rPr>
      </w:pPr>
      <w:r w:rsidRPr="002D3210">
        <w:rPr>
          <w:rFonts w:ascii="Aptos" w:hAnsi="Aptos"/>
          <w:sz w:val="20"/>
          <w:szCs w:val="20"/>
        </w:rPr>
        <w:t>Engels raaigras (</w:t>
      </w:r>
      <w:proofErr w:type="spellStart"/>
      <w:r w:rsidRPr="002D3210">
        <w:rPr>
          <w:rFonts w:ascii="Aptos" w:hAnsi="Aptos"/>
          <w:i/>
          <w:iCs/>
          <w:sz w:val="20"/>
          <w:szCs w:val="20"/>
        </w:rPr>
        <w:t>Lolium</w:t>
      </w:r>
      <w:proofErr w:type="spellEnd"/>
      <w:r w:rsidRPr="002D3210">
        <w:rPr>
          <w:rFonts w:ascii="Aptos" w:hAnsi="Aptos"/>
          <w:i/>
          <w:iCs/>
          <w:sz w:val="20"/>
          <w:szCs w:val="20"/>
        </w:rPr>
        <w:t xml:space="preserve"> </w:t>
      </w:r>
      <w:proofErr w:type="spellStart"/>
      <w:r w:rsidRPr="002D3210">
        <w:rPr>
          <w:rFonts w:ascii="Aptos" w:hAnsi="Aptos"/>
          <w:i/>
          <w:iCs/>
          <w:sz w:val="20"/>
          <w:szCs w:val="20"/>
        </w:rPr>
        <w:t>perenne</w:t>
      </w:r>
      <w:proofErr w:type="spellEnd"/>
      <w:r w:rsidRPr="002D3210">
        <w:rPr>
          <w:rFonts w:ascii="Aptos" w:hAnsi="Aptos"/>
          <w:sz w:val="20"/>
          <w:szCs w:val="20"/>
        </w:rPr>
        <w:t>) – dominant in bemeste veenweiden.</w:t>
      </w:r>
    </w:p>
    <w:p w14:paraId="656A5EBB" w14:textId="77777777" w:rsidR="00D156B4" w:rsidRPr="002D3210" w:rsidRDefault="00D156B4" w:rsidP="00D156B4">
      <w:pPr>
        <w:pStyle w:val="Geenafstand"/>
        <w:numPr>
          <w:ilvl w:val="0"/>
          <w:numId w:val="11"/>
        </w:numPr>
        <w:rPr>
          <w:rFonts w:ascii="Aptos" w:hAnsi="Aptos"/>
          <w:sz w:val="20"/>
          <w:szCs w:val="20"/>
        </w:rPr>
      </w:pPr>
      <w:r w:rsidRPr="002D3210">
        <w:rPr>
          <w:rFonts w:ascii="Aptos" w:hAnsi="Aptos"/>
          <w:sz w:val="20"/>
          <w:szCs w:val="20"/>
        </w:rPr>
        <w:t>Witte klaver (</w:t>
      </w:r>
      <w:r w:rsidRPr="002D3210">
        <w:rPr>
          <w:rFonts w:ascii="Aptos" w:hAnsi="Aptos"/>
          <w:i/>
          <w:iCs/>
          <w:sz w:val="20"/>
          <w:szCs w:val="20"/>
        </w:rPr>
        <w:t xml:space="preserve">Trifolium </w:t>
      </w:r>
      <w:proofErr w:type="spellStart"/>
      <w:r w:rsidRPr="002D3210">
        <w:rPr>
          <w:rFonts w:ascii="Aptos" w:hAnsi="Aptos"/>
          <w:i/>
          <w:iCs/>
          <w:sz w:val="20"/>
          <w:szCs w:val="20"/>
        </w:rPr>
        <w:t>repens</w:t>
      </w:r>
      <w:proofErr w:type="spellEnd"/>
      <w:r w:rsidRPr="002D3210">
        <w:rPr>
          <w:rFonts w:ascii="Aptos" w:hAnsi="Aptos"/>
          <w:sz w:val="20"/>
          <w:szCs w:val="20"/>
        </w:rPr>
        <w:t>).</w:t>
      </w:r>
    </w:p>
    <w:p w14:paraId="3CC11F2C" w14:textId="77777777" w:rsidR="00D156B4" w:rsidRPr="002D3210" w:rsidRDefault="00D156B4" w:rsidP="00D156B4">
      <w:pPr>
        <w:pStyle w:val="Geenafstand"/>
        <w:rPr>
          <w:rFonts w:ascii="Aptos" w:hAnsi="Aptos"/>
          <w:sz w:val="20"/>
          <w:szCs w:val="20"/>
        </w:rPr>
      </w:pPr>
    </w:p>
    <w:p w14:paraId="57D5C2C2" w14:textId="77777777" w:rsidR="00D156B4" w:rsidRPr="002D3210" w:rsidRDefault="00D156B4" w:rsidP="00D156B4">
      <w:pPr>
        <w:pStyle w:val="Geenafstand"/>
        <w:rPr>
          <w:rFonts w:ascii="Aptos" w:hAnsi="Aptos"/>
          <w:i/>
          <w:iCs/>
          <w:sz w:val="20"/>
          <w:szCs w:val="20"/>
        </w:rPr>
      </w:pPr>
      <w:r w:rsidRPr="002D3210">
        <w:rPr>
          <w:rFonts w:ascii="Aptos" w:hAnsi="Aptos"/>
          <w:i/>
          <w:iCs/>
          <w:sz w:val="20"/>
          <w:szCs w:val="20"/>
        </w:rPr>
        <w:t>Kenmerkende Dierensoorten</w:t>
      </w:r>
    </w:p>
    <w:p w14:paraId="654FBD94" w14:textId="3583CC96" w:rsidR="00D156B4" w:rsidRPr="002D3210" w:rsidRDefault="00D156B4" w:rsidP="00D541EB">
      <w:pPr>
        <w:pStyle w:val="Geenafstand"/>
        <w:rPr>
          <w:rFonts w:ascii="Aptos" w:hAnsi="Aptos"/>
          <w:sz w:val="20"/>
          <w:szCs w:val="20"/>
        </w:rPr>
      </w:pPr>
      <w:r w:rsidRPr="002D3210">
        <w:rPr>
          <w:rFonts w:ascii="Aptos" w:hAnsi="Aptos"/>
          <w:sz w:val="20"/>
          <w:szCs w:val="20"/>
          <w:u w:val="single"/>
        </w:rPr>
        <w:t>Vogels</w:t>
      </w:r>
      <w:r w:rsidR="00E00CCA" w:rsidRPr="002D3210">
        <w:rPr>
          <w:rFonts w:ascii="Aptos" w:hAnsi="Aptos"/>
          <w:sz w:val="20"/>
          <w:szCs w:val="20"/>
        </w:rPr>
        <w:t xml:space="preserve">: </w:t>
      </w:r>
      <w:r w:rsidRPr="002D3210">
        <w:rPr>
          <w:rFonts w:ascii="Aptos" w:hAnsi="Aptos"/>
          <w:sz w:val="20"/>
          <w:szCs w:val="20"/>
        </w:rPr>
        <w:t>Grutto (</w:t>
      </w:r>
      <w:r w:rsidRPr="002D3210">
        <w:rPr>
          <w:rFonts w:ascii="Aptos" w:hAnsi="Aptos"/>
          <w:i/>
          <w:iCs/>
          <w:sz w:val="20"/>
          <w:szCs w:val="20"/>
        </w:rPr>
        <w:t xml:space="preserve">Limosa </w:t>
      </w:r>
      <w:proofErr w:type="spellStart"/>
      <w:r w:rsidRPr="002D3210">
        <w:rPr>
          <w:rFonts w:ascii="Aptos" w:hAnsi="Aptos"/>
          <w:i/>
          <w:iCs/>
          <w:sz w:val="20"/>
          <w:szCs w:val="20"/>
        </w:rPr>
        <w:t>limosa</w:t>
      </w:r>
      <w:proofErr w:type="spellEnd"/>
      <w:r w:rsidRPr="002D3210">
        <w:rPr>
          <w:rFonts w:ascii="Aptos" w:hAnsi="Aptos"/>
          <w:sz w:val="20"/>
          <w:szCs w:val="20"/>
        </w:rPr>
        <w:t>) – icoonsoort van Nederlandse veenweiden</w:t>
      </w:r>
      <w:r w:rsidR="00D541EB" w:rsidRPr="002D3210">
        <w:rPr>
          <w:rFonts w:ascii="Aptos" w:hAnsi="Aptos"/>
          <w:sz w:val="20"/>
          <w:szCs w:val="20"/>
        </w:rPr>
        <w:t>-, K</w:t>
      </w:r>
      <w:r w:rsidRPr="002D3210">
        <w:rPr>
          <w:rFonts w:ascii="Aptos" w:hAnsi="Aptos"/>
          <w:sz w:val="20"/>
          <w:szCs w:val="20"/>
        </w:rPr>
        <w:t>ievit (</w:t>
      </w:r>
      <w:r w:rsidRPr="002D3210">
        <w:rPr>
          <w:rFonts w:ascii="Aptos" w:hAnsi="Aptos"/>
          <w:i/>
          <w:iCs/>
          <w:sz w:val="20"/>
          <w:szCs w:val="20"/>
        </w:rPr>
        <w:t>Vanellus vanellus</w:t>
      </w:r>
      <w:r w:rsidRPr="002D3210">
        <w:rPr>
          <w:rFonts w:ascii="Aptos" w:hAnsi="Aptos"/>
          <w:sz w:val="20"/>
          <w:szCs w:val="20"/>
        </w:rPr>
        <w:t>)</w:t>
      </w:r>
      <w:r w:rsidR="00D541EB" w:rsidRPr="002D3210">
        <w:rPr>
          <w:rFonts w:ascii="Aptos" w:hAnsi="Aptos"/>
          <w:sz w:val="20"/>
          <w:szCs w:val="20"/>
        </w:rPr>
        <w:t xml:space="preserve">, </w:t>
      </w:r>
      <w:r w:rsidRPr="002D3210">
        <w:rPr>
          <w:rFonts w:ascii="Aptos" w:hAnsi="Aptos"/>
          <w:sz w:val="20"/>
          <w:szCs w:val="20"/>
        </w:rPr>
        <w:t>Tureluur (</w:t>
      </w:r>
      <w:proofErr w:type="spellStart"/>
      <w:r w:rsidRPr="002D3210">
        <w:rPr>
          <w:rFonts w:ascii="Aptos" w:hAnsi="Aptos"/>
          <w:i/>
          <w:iCs/>
          <w:sz w:val="20"/>
          <w:szCs w:val="20"/>
        </w:rPr>
        <w:t>Tringa</w:t>
      </w:r>
      <w:proofErr w:type="spellEnd"/>
      <w:r w:rsidRPr="002D3210">
        <w:rPr>
          <w:rFonts w:ascii="Aptos" w:hAnsi="Aptos"/>
          <w:i/>
          <w:iCs/>
          <w:sz w:val="20"/>
          <w:szCs w:val="20"/>
        </w:rPr>
        <w:t xml:space="preserve"> </w:t>
      </w:r>
      <w:proofErr w:type="spellStart"/>
      <w:r w:rsidRPr="002D3210">
        <w:rPr>
          <w:rFonts w:ascii="Aptos" w:hAnsi="Aptos"/>
          <w:i/>
          <w:iCs/>
          <w:sz w:val="20"/>
          <w:szCs w:val="20"/>
        </w:rPr>
        <w:t>totanus</w:t>
      </w:r>
      <w:proofErr w:type="spellEnd"/>
      <w:r w:rsidRPr="002D3210">
        <w:rPr>
          <w:rFonts w:ascii="Aptos" w:hAnsi="Aptos"/>
          <w:sz w:val="20"/>
          <w:szCs w:val="20"/>
        </w:rPr>
        <w:t>)</w:t>
      </w:r>
      <w:r w:rsidR="00D541EB" w:rsidRPr="002D3210">
        <w:rPr>
          <w:rFonts w:ascii="Aptos" w:hAnsi="Aptos"/>
          <w:sz w:val="20"/>
          <w:szCs w:val="20"/>
        </w:rPr>
        <w:t xml:space="preserve">, </w:t>
      </w:r>
      <w:r w:rsidRPr="002D3210">
        <w:rPr>
          <w:rFonts w:ascii="Aptos" w:hAnsi="Aptos"/>
          <w:sz w:val="20"/>
          <w:szCs w:val="20"/>
        </w:rPr>
        <w:t>Watersnip (</w:t>
      </w:r>
      <w:proofErr w:type="spellStart"/>
      <w:r w:rsidRPr="002D3210">
        <w:rPr>
          <w:rFonts w:ascii="Aptos" w:hAnsi="Aptos"/>
          <w:i/>
          <w:iCs/>
          <w:sz w:val="20"/>
          <w:szCs w:val="20"/>
        </w:rPr>
        <w:t>Gallinago</w:t>
      </w:r>
      <w:proofErr w:type="spellEnd"/>
      <w:r w:rsidRPr="002D3210">
        <w:rPr>
          <w:rFonts w:ascii="Aptos" w:hAnsi="Aptos"/>
          <w:i/>
          <w:iCs/>
          <w:sz w:val="20"/>
          <w:szCs w:val="20"/>
        </w:rPr>
        <w:t xml:space="preserve"> </w:t>
      </w:r>
      <w:proofErr w:type="spellStart"/>
      <w:r w:rsidRPr="002D3210">
        <w:rPr>
          <w:rFonts w:ascii="Aptos" w:hAnsi="Aptos"/>
          <w:i/>
          <w:iCs/>
          <w:sz w:val="20"/>
          <w:szCs w:val="20"/>
        </w:rPr>
        <w:t>gallinago</w:t>
      </w:r>
      <w:proofErr w:type="spellEnd"/>
      <w:r w:rsidRPr="002D3210">
        <w:rPr>
          <w:rFonts w:ascii="Aptos" w:hAnsi="Aptos"/>
          <w:sz w:val="20"/>
          <w:szCs w:val="20"/>
        </w:rPr>
        <w:t>)</w:t>
      </w:r>
      <w:r w:rsidR="00D541EB" w:rsidRPr="002D3210">
        <w:rPr>
          <w:rFonts w:ascii="Aptos" w:hAnsi="Aptos"/>
          <w:sz w:val="20"/>
          <w:szCs w:val="20"/>
        </w:rPr>
        <w:t xml:space="preserve">, </w:t>
      </w:r>
      <w:r w:rsidRPr="002D3210">
        <w:rPr>
          <w:rFonts w:ascii="Aptos" w:hAnsi="Aptos"/>
          <w:sz w:val="20"/>
          <w:szCs w:val="20"/>
        </w:rPr>
        <w:t>Zomertaling (</w:t>
      </w:r>
      <w:proofErr w:type="spellStart"/>
      <w:r w:rsidRPr="002D3210">
        <w:rPr>
          <w:rFonts w:ascii="Aptos" w:hAnsi="Aptos"/>
          <w:i/>
          <w:iCs/>
          <w:sz w:val="20"/>
          <w:szCs w:val="20"/>
        </w:rPr>
        <w:t>Spatula</w:t>
      </w:r>
      <w:proofErr w:type="spellEnd"/>
      <w:r w:rsidRPr="002D3210">
        <w:rPr>
          <w:rFonts w:ascii="Aptos" w:hAnsi="Aptos"/>
          <w:i/>
          <w:iCs/>
          <w:sz w:val="20"/>
          <w:szCs w:val="20"/>
        </w:rPr>
        <w:t xml:space="preserve"> </w:t>
      </w:r>
      <w:proofErr w:type="spellStart"/>
      <w:r w:rsidRPr="002D3210">
        <w:rPr>
          <w:rFonts w:ascii="Aptos" w:hAnsi="Aptos"/>
          <w:i/>
          <w:iCs/>
          <w:sz w:val="20"/>
          <w:szCs w:val="20"/>
        </w:rPr>
        <w:t>querquedula</w:t>
      </w:r>
      <w:proofErr w:type="spellEnd"/>
      <w:r w:rsidRPr="002D3210">
        <w:rPr>
          <w:rFonts w:ascii="Aptos" w:hAnsi="Aptos"/>
          <w:sz w:val="20"/>
          <w:szCs w:val="20"/>
        </w:rPr>
        <w:t>) – in natte veenweiden</w:t>
      </w:r>
      <w:r w:rsidR="00D541EB" w:rsidRPr="002D3210">
        <w:rPr>
          <w:rFonts w:ascii="Aptos" w:hAnsi="Aptos"/>
          <w:sz w:val="20"/>
          <w:szCs w:val="20"/>
        </w:rPr>
        <w:t>-</w:t>
      </w:r>
      <w:r w:rsidRPr="002D3210">
        <w:rPr>
          <w:rFonts w:ascii="Aptos" w:hAnsi="Aptos"/>
          <w:sz w:val="20"/>
          <w:szCs w:val="20"/>
        </w:rPr>
        <w:t>.</w:t>
      </w:r>
    </w:p>
    <w:p w14:paraId="60D87821" w14:textId="305FB0F0" w:rsidR="00D156B4" w:rsidRPr="002D3210" w:rsidRDefault="00D156B4" w:rsidP="00D541EB">
      <w:pPr>
        <w:pStyle w:val="Geenafstand"/>
        <w:rPr>
          <w:rFonts w:ascii="Aptos" w:hAnsi="Aptos"/>
          <w:sz w:val="20"/>
          <w:szCs w:val="20"/>
        </w:rPr>
      </w:pPr>
      <w:r w:rsidRPr="002D3210">
        <w:rPr>
          <w:rFonts w:ascii="Aptos" w:hAnsi="Aptos"/>
          <w:sz w:val="20"/>
          <w:szCs w:val="20"/>
          <w:u w:val="single"/>
        </w:rPr>
        <w:t>Amfibieën &amp; Reptielen</w:t>
      </w:r>
      <w:r w:rsidR="00D541EB" w:rsidRPr="002D3210">
        <w:rPr>
          <w:rFonts w:ascii="Aptos" w:hAnsi="Aptos"/>
          <w:sz w:val="20"/>
          <w:szCs w:val="20"/>
          <w:u w:val="single"/>
        </w:rPr>
        <w:t xml:space="preserve">: </w:t>
      </w:r>
      <w:r w:rsidRPr="002D3210">
        <w:rPr>
          <w:rFonts w:ascii="Aptos" w:hAnsi="Aptos"/>
          <w:sz w:val="20"/>
          <w:szCs w:val="20"/>
        </w:rPr>
        <w:t>Groene kikker (</w:t>
      </w:r>
      <w:proofErr w:type="spellStart"/>
      <w:r w:rsidRPr="002D3210">
        <w:rPr>
          <w:rFonts w:ascii="Aptos" w:hAnsi="Aptos"/>
          <w:i/>
          <w:iCs/>
          <w:sz w:val="20"/>
          <w:szCs w:val="20"/>
        </w:rPr>
        <w:t>Pelophylax</w:t>
      </w:r>
      <w:proofErr w:type="spellEnd"/>
      <w:r w:rsidRPr="002D3210">
        <w:rPr>
          <w:rFonts w:ascii="Aptos" w:hAnsi="Aptos"/>
          <w:i/>
          <w:iCs/>
          <w:sz w:val="20"/>
          <w:szCs w:val="20"/>
        </w:rPr>
        <w:t xml:space="preserve"> </w:t>
      </w:r>
      <w:proofErr w:type="spellStart"/>
      <w:r w:rsidRPr="002D3210">
        <w:rPr>
          <w:rFonts w:ascii="Aptos" w:hAnsi="Aptos"/>
          <w:i/>
          <w:iCs/>
          <w:sz w:val="20"/>
          <w:szCs w:val="20"/>
        </w:rPr>
        <w:t>esculentus</w:t>
      </w:r>
      <w:proofErr w:type="spellEnd"/>
      <w:r w:rsidRPr="002D3210">
        <w:rPr>
          <w:rFonts w:ascii="Aptos" w:hAnsi="Aptos"/>
          <w:sz w:val="20"/>
          <w:szCs w:val="20"/>
        </w:rPr>
        <w:t>)</w:t>
      </w:r>
      <w:r w:rsidR="00D541EB" w:rsidRPr="002D3210">
        <w:rPr>
          <w:rFonts w:ascii="Aptos" w:hAnsi="Aptos"/>
          <w:sz w:val="20"/>
          <w:szCs w:val="20"/>
        </w:rPr>
        <w:t xml:space="preserve"> en </w:t>
      </w:r>
      <w:r w:rsidRPr="002D3210">
        <w:rPr>
          <w:rFonts w:ascii="Aptos" w:hAnsi="Aptos"/>
          <w:sz w:val="20"/>
          <w:szCs w:val="20"/>
        </w:rPr>
        <w:t>Ringslang (</w:t>
      </w:r>
      <w:r w:rsidRPr="002D3210">
        <w:rPr>
          <w:rFonts w:ascii="Aptos" w:hAnsi="Aptos"/>
          <w:i/>
          <w:iCs/>
          <w:sz w:val="20"/>
          <w:szCs w:val="20"/>
        </w:rPr>
        <w:t>Natrix natrix</w:t>
      </w:r>
      <w:r w:rsidRPr="002D3210">
        <w:rPr>
          <w:rFonts w:ascii="Aptos" w:hAnsi="Aptos"/>
          <w:sz w:val="20"/>
          <w:szCs w:val="20"/>
        </w:rPr>
        <w:t>) – in waterrijke gebieden.</w:t>
      </w:r>
    </w:p>
    <w:p w14:paraId="1856E22C" w14:textId="53514D47" w:rsidR="00D156B4" w:rsidRPr="002D3210" w:rsidRDefault="00D156B4" w:rsidP="00D541EB">
      <w:pPr>
        <w:pStyle w:val="Geenafstand"/>
        <w:rPr>
          <w:rFonts w:ascii="Aptos" w:hAnsi="Aptos"/>
          <w:sz w:val="20"/>
          <w:szCs w:val="20"/>
        </w:rPr>
      </w:pPr>
      <w:r w:rsidRPr="002D3210">
        <w:rPr>
          <w:rFonts w:ascii="Aptos" w:hAnsi="Aptos"/>
          <w:sz w:val="20"/>
          <w:szCs w:val="20"/>
          <w:u w:val="single"/>
        </w:rPr>
        <w:t>Libellen</w:t>
      </w:r>
      <w:r w:rsidR="00D541EB" w:rsidRPr="002D3210">
        <w:rPr>
          <w:rFonts w:ascii="Aptos" w:hAnsi="Aptos"/>
          <w:sz w:val="20"/>
          <w:szCs w:val="20"/>
          <w:u w:val="single"/>
        </w:rPr>
        <w:t xml:space="preserve">: </w:t>
      </w:r>
      <w:proofErr w:type="spellStart"/>
      <w:r w:rsidRPr="002D3210">
        <w:rPr>
          <w:rFonts w:ascii="Aptos" w:hAnsi="Aptos"/>
          <w:sz w:val="20"/>
          <w:szCs w:val="20"/>
        </w:rPr>
        <w:t>Venglazenmaker</w:t>
      </w:r>
      <w:proofErr w:type="spellEnd"/>
      <w:r w:rsidRPr="002D3210">
        <w:rPr>
          <w:rFonts w:ascii="Aptos" w:hAnsi="Aptos"/>
          <w:sz w:val="20"/>
          <w:szCs w:val="20"/>
        </w:rPr>
        <w:t> (</w:t>
      </w:r>
      <w:proofErr w:type="spellStart"/>
      <w:r w:rsidRPr="002D3210">
        <w:rPr>
          <w:rFonts w:ascii="Aptos" w:hAnsi="Aptos"/>
          <w:i/>
          <w:iCs/>
          <w:sz w:val="20"/>
          <w:szCs w:val="20"/>
        </w:rPr>
        <w:t>Aeshna</w:t>
      </w:r>
      <w:proofErr w:type="spellEnd"/>
      <w:r w:rsidRPr="002D3210">
        <w:rPr>
          <w:rFonts w:ascii="Aptos" w:hAnsi="Aptos"/>
          <w:i/>
          <w:iCs/>
          <w:sz w:val="20"/>
          <w:szCs w:val="20"/>
        </w:rPr>
        <w:t xml:space="preserve"> </w:t>
      </w:r>
      <w:proofErr w:type="spellStart"/>
      <w:r w:rsidRPr="002D3210">
        <w:rPr>
          <w:rFonts w:ascii="Aptos" w:hAnsi="Aptos"/>
          <w:i/>
          <w:iCs/>
          <w:sz w:val="20"/>
          <w:szCs w:val="20"/>
        </w:rPr>
        <w:t>juncea</w:t>
      </w:r>
      <w:proofErr w:type="spellEnd"/>
      <w:r w:rsidRPr="002D3210">
        <w:rPr>
          <w:rFonts w:ascii="Aptos" w:hAnsi="Aptos"/>
          <w:sz w:val="20"/>
          <w:szCs w:val="20"/>
        </w:rPr>
        <w:t>) – in hoogveenrestanten</w:t>
      </w:r>
      <w:r w:rsidR="00D541EB" w:rsidRPr="002D3210">
        <w:rPr>
          <w:rFonts w:ascii="Aptos" w:hAnsi="Aptos"/>
          <w:sz w:val="20"/>
          <w:szCs w:val="20"/>
        </w:rPr>
        <w:t xml:space="preserve">, </w:t>
      </w:r>
      <w:r w:rsidRPr="002D3210">
        <w:rPr>
          <w:rFonts w:ascii="Aptos" w:hAnsi="Aptos"/>
          <w:sz w:val="20"/>
          <w:szCs w:val="20"/>
        </w:rPr>
        <w:t>Bruine korenbout (</w:t>
      </w:r>
      <w:proofErr w:type="spellStart"/>
      <w:r w:rsidRPr="002D3210">
        <w:rPr>
          <w:rFonts w:ascii="Aptos" w:hAnsi="Aptos"/>
          <w:i/>
          <w:iCs/>
          <w:sz w:val="20"/>
          <w:szCs w:val="20"/>
        </w:rPr>
        <w:t>Libellula</w:t>
      </w:r>
      <w:proofErr w:type="spellEnd"/>
      <w:r w:rsidRPr="002D3210">
        <w:rPr>
          <w:rFonts w:ascii="Aptos" w:hAnsi="Aptos"/>
          <w:i/>
          <w:iCs/>
          <w:sz w:val="20"/>
          <w:szCs w:val="20"/>
        </w:rPr>
        <w:t xml:space="preserve"> </w:t>
      </w:r>
      <w:proofErr w:type="spellStart"/>
      <w:r w:rsidRPr="002D3210">
        <w:rPr>
          <w:rFonts w:ascii="Aptos" w:hAnsi="Aptos"/>
          <w:i/>
          <w:iCs/>
          <w:sz w:val="20"/>
          <w:szCs w:val="20"/>
        </w:rPr>
        <w:t>fulva</w:t>
      </w:r>
      <w:proofErr w:type="spellEnd"/>
      <w:r w:rsidRPr="002D3210">
        <w:rPr>
          <w:rFonts w:ascii="Aptos" w:hAnsi="Aptos"/>
          <w:sz w:val="20"/>
          <w:szCs w:val="20"/>
        </w:rPr>
        <w:t>) – bij sloten</w:t>
      </w:r>
      <w:r w:rsidR="00D541EB" w:rsidRPr="002D3210">
        <w:rPr>
          <w:rFonts w:ascii="Aptos" w:hAnsi="Aptos"/>
          <w:sz w:val="20"/>
          <w:szCs w:val="20"/>
        </w:rPr>
        <w:t>-</w:t>
      </w:r>
      <w:r w:rsidRPr="002D3210">
        <w:rPr>
          <w:rFonts w:ascii="Aptos" w:hAnsi="Aptos"/>
          <w:sz w:val="20"/>
          <w:szCs w:val="20"/>
        </w:rPr>
        <w:t>.</w:t>
      </w:r>
    </w:p>
    <w:p w14:paraId="7E7BF774" w14:textId="1CFBD65D" w:rsidR="00D156B4" w:rsidRPr="002D3210" w:rsidRDefault="00D156B4" w:rsidP="00D541EB">
      <w:pPr>
        <w:pStyle w:val="Geenafstand"/>
        <w:rPr>
          <w:rFonts w:ascii="Aptos" w:hAnsi="Aptos"/>
          <w:sz w:val="20"/>
          <w:szCs w:val="20"/>
        </w:rPr>
      </w:pPr>
      <w:r w:rsidRPr="002D3210">
        <w:rPr>
          <w:rFonts w:ascii="Aptos" w:hAnsi="Aptos"/>
          <w:sz w:val="20"/>
          <w:szCs w:val="20"/>
          <w:u w:val="single"/>
        </w:rPr>
        <w:t>Zoogdieren</w:t>
      </w:r>
      <w:r w:rsidR="00D541EB" w:rsidRPr="002D3210">
        <w:rPr>
          <w:rFonts w:ascii="Aptos" w:hAnsi="Aptos"/>
          <w:sz w:val="20"/>
          <w:szCs w:val="20"/>
          <w:u w:val="single"/>
        </w:rPr>
        <w:t xml:space="preserve">: </w:t>
      </w:r>
      <w:r w:rsidRPr="002D3210">
        <w:rPr>
          <w:rFonts w:ascii="Aptos" w:hAnsi="Aptos"/>
          <w:sz w:val="20"/>
          <w:szCs w:val="20"/>
        </w:rPr>
        <w:t>Noordse woelmuis (</w:t>
      </w:r>
      <w:proofErr w:type="spellStart"/>
      <w:r w:rsidRPr="002D3210">
        <w:rPr>
          <w:rFonts w:ascii="Aptos" w:hAnsi="Aptos"/>
          <w:i/>
          <w:iCs/>
          <w:sz w:val="20"/>
          <w:szCs w:val="20"/>
        </w:rPr>
        <w:t>Microtus</w:t>
      </w:r>
      <w:proofErr w:type="spellEnd"/>
      <w:r w:rsidRPr="002D3210">
        <w:rPr>
          <w:rFonts w:ascii="Aptos" w:hAnsi="Aptos"/>
          <w:i/>
          <w:iCs/>
          <w:sz w:val="20"/>
          <w:szCs w:val="20"/>
        </w:rPr>
        <w:t xml:space="preserve"> </w:t>
      </w:r>
      <w:proofErr w:type="spellStart"/>
      <w:r w:rsidRPr="002D3210">
        <w:rPr>
          <w:rFonts w:ascii="Aptos" w:hAnsi="Aptos"/>
          <w:i/>
          <w:iCs/>
          <w:sz w:val="20"/>
          <w:szCs w:val="20"/>
        </w:rPr>
        <w:t>oeconomus</w:t>
      </w:r>
      <w:proofErr w:type="spellEnd"/>
      <w:r w:rsidRPr="002D3210">
        <w:rPr>
          <w:rFonts w:ascii="Aptos" w:hAnsi="Aptos"/>
          <w:sz w:val="20"/>
          <w:szCs w:val="20"/>
        </w:rPr>
        <w:t>) – bedreigd, leeft in natte veengebieden</w:t>
      </w:r>
      <w:r w:rsidR="00D541EB" w:rsidRPr="002D3210">
        <w:rPr>
          <w:rFonts w:ascii="Aptos" w:hAnsi="Aptos"/>
          <w:sz w:val="20"/>
          <w:szCs w:val="20"/>
        </w:rPr>
        <w:t xml:space="preserve">-, </w:t>
      </w:r>
      <w:r w:rsidRPr="002D3210">
        <w:rPr>
          <w:rFonts w:ascii="Aptos" w:hAnsi="Aptos"/>
          <w:sz w:val="20"/>
          <w:szCs w:val="20"/>
        </w:rPr>
        <w:t>Wezel (</w:t>
      </w:r>
      <w:proofErr w:type="spellStart"/>
      <w:r w:rsidRPr="002D3210">
        <w:rPr>
          <w:rFonts w:ascii="Aptos" w:hAnsi="Aptos"/>
          <w:i/>
          <w:iCs/>
          <w:sz w:val="20"/>
          <w:szCs w:val="20"/>
        </w:rPr>
        <w:t>Mustela</w:t>
      </w:r>
      <w:proofErr w:type="spellEnd"/>
      <w:r w:rsidRPr="002D3210">
        <w:rPr>
          <w:rFonts w:ascii="Aptos" w:hAnsi="Aptos"/>
          <w:i/>
          <w:iCs/>
          <w:sz w:val="20"/>
          <w:szCs w:val="20"/>
        </w:rPr>
        <w:t xml:space="preserve"> </w:t>
      </w:r>
      <w:proofErr w:type="spellStart"/>
      <w:r w:rsidRPr="002D3210">
        <w:rPr>
          <w:rFonts w:ascii="Aptos" w:hAnsi="Aptos"/>
          <w:i/>
          <w:iCs/>
          <w:sz w:val="20"/>
          <w:szCs w:val="20"/>
        </w:rPr>
        <w:t>nivalis</w:t>
      </w:r>
      <w:proofErr w:type="spellEnd"/>
      <w:r w:rsidRPr="002D3210">
        <w:rPr>
          <w:rFonts w:ascii="Aptos" w:hAnsi="Aptos"/>
          <w:sz w:val="20"/>
          <w:szCs w:val="20"/>
        </w:rPr>
        <w:t>) – jaagt op muizen in graslanden.</w:t>
      </w:r>
    </w:p>
    <w:p w14:paraId="74D112A0" w14:textId="77777777" w:rsidR="00D156B4" w:rsidRPr="002D3210" w:rsidRDefault="00D156B4" w:rsidP="00D156B4">
      <w:pPr>
        <w:pStyle w:val="Geenafstand"/>
        <w:rPr>
          <w:rFonts w:ascii="Aptos" w:hAnsi="Aptos"/>
          <w:sz w:val="20"/>
          <w:szCs w:val="20"/>
        </w:rPr>
      </w:pPr>
    </w:p>
    <w:p w14:paraId="13C47D23" w14:textId="77777777" w:rsidR="00D156B4" w:rsidRPr="002D3210" w:rsidRDefault="00D156B4" w:rsidP="00D156B4">
      <w:pPr>
        <w:pStyle w:val="Geenafstand"/>
        <w:rPr>
          <w:rFonts w:ascii="Aptos" w:hAnsi="Aptos"/>
          <w:i/>
          <w:iCs/>
          <w:sz w:val="20"/>
          <w:szCs w:val="20"/>
        </w:rPr>
      </w:pPr>
      <w:r w:rsidRPr="002D3210">
        <w:rPr>
          <w:rFonts w:ascii="Aptos" w:hAnsi="Aptos"/>
          <w:i/>
          <w:iCs/>
          <w:sz w:val="20"/>
          <w:szCs w:val="20"/>
        </w:rPr>
        <w:t>Bedreigingen</w:t>
      </w:r>
    </w:p>
    <w:p w14:paraId="740168AD" w14:textId="77777777" w:rsidR="00D156B4" w:rsidRPr="002D3210" w:rsidRDefault="00D156B4" w:rsidP="00D156B4">
      <w:pPr>
        <w:pStyle w:val="Geenafstand"/>
        <w:numPr>
          <w:ilvl w:val="0"/>
          <w:numId w:val="16"/>
        </w:numPr>
        <w:rPr>
          <w:rFonts w:ascii="Aptos" w:hAnsi="Aptos"/>
          <w:sz w:val="20"/>
          <w:szCs w:val="20"/>
        </w:rPr>
      </w:pPr>
      <w:r w:rsidRPr="002D3210">
        <w:rPr>
          <w:rFonts w:ascii="Aptos" w:hAnsi="Aptos"/>
          <w:sz w:val="20"/>
          <w:szCs w:val="20"/>
        </w:rPr>
        <w:t>Verdroging </w:t>
      </w:r>
      <w:r w:rsidRPr="002D3210">
        <w:rPr>
          <w:rFonts w:ascii="Aptos" w:hAnsi="Aptos" w:cs="Arial"/>
          <w:sz w:val="20"/>
          <w:szCs w:val="20"/>
        </w:rPr>
        <w:t>→</w:t>
      </w:r>
      <w:r w:rsidRPr="002D3210">
        <w:rPr>
          <w:rFonts w:ascii="Aptos" w:hAnsi="Aptos"/>
          <w:sz w:val="20"/>
          <w:szCs w:val="20"/>
        </w:rPr>
        <w:t xml:space="preserve"> veenafbraak &amp; CO</w:t>
      </w:r>
      <w:r w:rsidRPr="002D3210">
        <w:rPr>
          <w:rFonts w:ascii="Aptos" w:hAnsi="Aptos" w:cs="Verdana"/>
          <w:sz w:val="20"/>
          <w:szCs w:val="20"/>
        </w:rPr>
        <w:t>₂</w:t>
      </w:r>
      <w:r w:rsidRPr="002D3210">
        <w:rPr>
          <w:rFonts w:ascii="Aptos" w:hAnsi="Aptos"/>
          <w:sz w:val="20"/>
          <w:szCs w:val="20"/>
        </w:rPr>
        <w:t>-uitstoot.</w:t>
      </w:r>
    </w:p>
    <w:p w14:paraId="7519A131" w14:textId="77777777" w:rsidR="00D156B4" w:rsidRPr="002D3210" w:rsidRDefault="00D156B4" w:rsidP="00D156B4">
      <w:pPr>
        <w:pStyle w:val="Geenafstand"/>
        <w:numPr>
          <w:ilvl w:val="0"/>
          <w:numId w:val="16"/>
        </w:numPr>
        <w:rPr>
          <w:rFonts w:ascii="Aptos" w:hAnsi="Aptos"/>
          <w:sz w:val="20"/>
          <w:szCs w:val="20"/>
        </w:rPr>
      </w:pPr>
      <w:r w:rsidRPr="002D3210">
        <w:rPr>
          <w:rFonts w:ascii="Aptos" w:hAnsi="Aptos"/>
          <w:sz w:val="20"/>
          <w:szCs w:val="20"/>
        </w:rPr>
        <w:t xml:space="preserve">Vermesting (stikstof) </w:t>
      </w:r>
      <w:r w:rsidRPr="002D3210">
        <w:rPr>
          <w:rFonts w:ascii="Aptos" w:hAnsi="Aptos" w:cs="Arial"/>
          <w:sz w:val="20"/>
          <w:szCs w:val="20"/>
        </w:rPr>
        <w:t>→</w:t>
      </w:r>
      <w:r w:rsidRPr="002D3210">
        <w:rPr>
          <w:rFonts w:ascii="Aptos" w:hAnsi="Aptos"/>
          <w:sz w:val="20"/>
          <w:szCs w:val="20"/>
        </w:rPr>
        <w:t xml:space="preserve"> verruiging (brandnetels, ridderzuring).</w:t>
      </w:r>
    </w:p>
    <w:p w14:paraId="7349C7D0" w14:textId="77777777" w:rsidR="00D156B4" w:rsidRPr="002D3210" w:rsidRDefault="00D156B4" w:rsidP="00D156B4">
      <w:pPr>
        <w:pStyle w:val="Geenafstand"/>
        <w:numPr>
          <w:ilvl w:val="0"/>
          <w:numId w:val="16"/>
        </w:numPr>
        <w:rPr>
          <w:rFonts w:ascii="Aptos" w:hAnsi="Aptos"/>
          <w:sz w:val="20"/>
          <w:szCs w:val="20"/>
        </w:rPr>
      </w:pPr>
      <w:r w:rsidRPr="002D3210">
        <w:rPr>
          <w:rFonts w:ascii="Aptos" w:hAnsi="Aptos"/>
          <w:sz w:val="20"/>
          <w:szCs w:val="20"/>
        </w:rPr>
        <w:t>Intensieve landbouw </w:t>
      </w:r>
      <w:r w:rsidRPr="002D3210">
        <w:rPr>
          <w:rFonts w:ascii="Aptos" w:hAnsi="Aptos" w:cs="Arial"/>
          <w:sz w:val="20"/>
          <w:szCs w:val="20"/>
        </w:rPr>
        <w:t>→</w:t>
      </w:r>
      <w:r w:rsidRPr="002D3210">
        <w:rPr>
          <w:rFonts w:ascii="Aptos" w:hAnsi="Aptos"/>
          <w:sz w:val="20"/>
          <w:szCs w:val="20"/>
        </w:rPr>
        <w:t xml:space="preserve"> verlies van weidevogels.</w:t>
      </w:r>
    </w:p>
    <w:p w14:paraId="70836FDE" w14:textId="77777777" w:rsidR="00D156B4" w:rsidRPr="002D3210" w:rsidRDefault="00D156B4" w:rsidP="00D156B4">
      <w:pPr>
        <w:pStyle w:val="Geenafstand"/>
        <w:rPr>
          <w:rFonts w:ascii="Aptos" w:hAnsi="Aptos"/>
          <w:sz w:val="20"/>
          <w:szCs w:val="20"/>
        </w:rPr>
      </w:pPr>
    </w:p>
    <w:p w14:paraId="7D679AD8" w14:textId="77777777" w:rsidR="00D156B4" w:rsidRPr="002D3210" w:rsidRDefault="00D156B4" w:rsidP="00D156B4">
      <w:pPr>
        <w:pStyle w:val="Geenafstand"/>
        <w:rPr>
          <w:rFonts w:ascii="Aptos" w:hAnsi="Aptos"/>
          <w:i/>
          <w:iCs/>
          <w:sz w:val="20"/>
          <w:szCs w:val="20"/>
        </w:rPr>
      </w:pPr>
      <w:r w:rsidRPr="002D3210">
        <w:rPr>
          <w:rFonts w:ascii="Aptos" w:hAnsi="Aptos"/>
          <w:i/>
          <w:iCs/>
          <w:sz w:val="20"/>
          <w:szCs w:val="20"/>
        </w:rPr>
        <w:t>Beheermaatregelen</w:t>
      </w:r>
    </w:p>
    <w:p w14:paraId="0AAC52C6" w14:textId="77777777" w:rsidR="00D156B4" w:rsidRPr="002D3210" w:rsidRDefault="00D156B4" w:rsidP="00D156B4">
      <w:pPr>
        <w:pStyle w:val="Geenafstand"/>
        <w:numPr>
          <w:ilvl w:val="0"/>
          <w:numId w:val="17"/>
        </w:numPr>
        <w:rPr>
          <w:rFonts w:ascii="Aptos" w:hAnsi="Aptos"/>
          <w:sz w:val="20"/>
          <w:szCs w:val="20"/>
        </w:rPr>
      </w:pPr>
      <w:r w:rsidRPr="002D3210">
        <w:rPr>
          <w:rFonts w:ascii="Aptos" w:hAnsi="Aptos"/>
          <w:sz w:val="20"/>
          <w:szCs w:val="20"/>
        </w:rPr>
        <w:t>Vernatting (hogere waterstand voor veenbehoud).</w:t>
      </w:r>
    </w:p>
    <w:p w14:paraId="0FF0249D" w14:textId="77777777" w:rsidR="00D156B4" w:rsidRPr="002D3210" w:rsidRDefault="00D156B4" w:rsidP="00D156B4">
      <w:pPr>
        <w:pStyle w:val="Geenafstand"/>
        <w:numPr>
          <w:ilvl w:val="0"/>
          <w:numId w:val="17"/>
        </w:numPr>
        <w:rPr>
          <w:rFonts w:ascii="Aptos" w:hAnsi="Aptos"/>
          <w:sz w:val="20"/>
          <w:szCs w:val="20"/>
        </w:rPr>
      </w:pPr>
      <w:r w:rsidRPr="002D3210">
        <w:rPr>
          <w:rFonts w:ascii="Aptos" w:hAnsi="Aptos"/>
          <w:sz w:val="20"/>
          <w:szCs w:val="20"/>
        </w:rPr>
        <w:t>Weidevogelbeheer (later maaien, plas-dras zones).</w:t>
      </w:r>
    </w:p>
    <w:p w14:paraId="0AB954BC" w14:textId="77777777" w:rsidR="00D156B4" w:rsidRPr="002D3210" w:rsidRDefault="00D156B4" w:rsidP="00D156B4">
      <w:pPr>
        <w:pStyle w:val="Geenafstand"/>
        <w:numPr>
          <w:ilvl w:val="0"/>
          <w:numId w:val="17"/>
        </w:numPr>
        <w:rPr>
          <w:rFonts w:ascii="Aptos" w:hAnsi="Aptos"/>
          <w:sz w:val="20"/>
          <w:szCs w:val="20"/>
        </w:rPr>
      </w:pPr>
      <w:r w:rsidRPr="002D3210">
        <w:rPr>
          <w:rFonts w:ascii="Aptos" w:hAnsi="Aptos"/>
          <w:sz w:val="20"/>
          <w:szCs w:val="20"/>
        </w:rPr>
        <w:t>Botanisch beheer (extensieve begrazing).</w:t>
      </w:r>
    </w:p>
    <w:p w14:paraId="02F45E88" w14:textId="77777777" w:rsidR="00D156B4" w:rsidRPr="002D3210" w:rsidRDefault="00D156B4" w:rsidP="00D156B4">
      <w:pPr>
        <w:pStyle w:val="Geenafstand"/>
        <w:rPr>
          <w:rFonts w:ascii="Aptos" w:hAnsi="Aptos"/>
          <w:sz w:val="20"/>
          <w:szCs w:val="20"/>
        </w:rPr>
      </w:pPr>
    </w:p>
    <w:p w14:paraId="73DB3DA7" w14:textId="77777777" w:rsidR="00D156B4" w:rsidRPr="002D3210" w:rsidRDefault="00D156B4" w:rsidP="00D156B4">
      <w:pPr>
        <w:pStyle w:val="Geenafstand"/>
        <w:rPr>
          <w:rFonts w:ascii="Aptos" w:hAnsi="Aptos"/>
          <w:i/>
          <w:iCs/>
          <w:sz w:val="20"/>
          <w:szCs w:val="20"/>
        </w:rPr>
      </w:pPr>
      <w:r w:rsidRPr="002D3210">
        <w:rPr>
          <w:rFonts w:ascii="Aptos" w:hAnsi="Aptos"/>
          <w:i/>
          <w:iCs/>
          <w:sz w:val="20"/>
          <w:szCs w:val="20"/>
        </w:rPr>
        <w:t>Locaties in Nederland</w:t>
      </w:r>
    </w:p>
    <w:p w14:paraId="3CD91CFE" w14:textId="77777777" w:rsidR="00D156B4" w:rsidRPr="002D3210" w:rsidRDefault="00D156B4" w:rsidP="00D156B4">
      <w:pPr>
        <w:pStyle w:val="Geenafstand"/>
        <w:numPr>
          <w:ilvl w:val="0"/>
          <w:numId w:val="18"/>
        </w:numPr>
        <w:rPr>
          <w:rFonts w:ascii="Aptos" w:hAnsi="Aptos"/>
          <w:sz w:val="20"/>
          <w:szCs w:val="20"/>
        </w:rPr>
      </w:pPr>
      <w:r w:rsidRPr="002D3210">
        <w:rPr>
          <w:rFonts w:ascii="Aptos" w:hAnsi="Aptos"/>
          <w:sz w:val="20"/>
          <w:szCs w:val="20"/>
        </w:rPr>
        <w:t xml:space="preserve">Green </w:t>
      </w:r>
      <w:proofErr w:type="spellStart"/>
      <w:r w:rsidRPr="002D3210">
        <w:rPr>
          <w:rFonts w:ascii="Aptos" w:hAnsi="Aptos"/>
          <w:sz w:val="20"/>
          <w:szCs w:val="20"/>
        </w:rPr>
        <w:t>Heart</w:t>
      </w:r>
      <w:proofErr w:type="spellEnd"/>
      <w:r w:rsidRPr="002D3210">
        <w:rPr>
          <w:rFonts w:ascii="Aptos" w:hAnsi="Aptos"/>
          <w:sz w:val="20"/>
          <w:szCs w:val="20"/>
        </w:rPr>
        <w:t xml:space="preserve"> (Groene Hart) – Utrecht/Zuid-Holland.</w:t>
      </w:r>
    </w:p>
    <w:p w14:paraId="703A0746" w14:textId="77777777" w:rsidR="00D156B4" w:rsidRPr="002D3210" w:rsidRDefault="00D156B4" w:rsidP="00D156B4">
      <w:pPr>
        <w:pStyle w:val="Geenafstand"/>
        <w:numPr>
          <w:ilvl w:val="0"/>
          <w:numId w:val="18"/>
        </w:numPr>
        <w:rPr>
          <w:rFonts w:ascii="Aptos" w:hAnsi="Aptos"/>
          <w:sz w:val="20"/>
          <w:szCs w:val="20"/>
        </w:rPr>
      </w:pPr>
      <w:r w:rsidRPr="002D3210">
        <w:rPr>
          <w:rFonts w:ascii="Aptos" w:hAnsi="Aptos"/>
          <w:sz w:val="20"/>
          <w:szCs w:val="20"/>
        </w:rPr>
        <w:t>Langeveen (Overijssel).</w:t>
      </w:r>
    </w:p>
    <w:p w14:paraId="7D3601CF" w14:textId="77777777" w:rsidR="00D156B4" w:rsidRPr="002D3210" w:rsidRDefault="00D156B4" w:rsidP="00D156B4">
      <w:pPr>
        <w:pStyle w:val="Geenafstand"/>
        <w:numPr>
          <w:ilvl w:val="0"/>
          <w:numId w:val="18"/>
        </w:numPr>
        <w:rPr>
          <w:rFonts w:ascii="Aptos" w:hAnsi="Aptos"/>
          <w:sz w:val="20"/>
          <w:szCs w:val="20"/>
        </w:rPr>
      </w:pPr>
      <w:r w:rsidRPr="002D3210">
        <w:rPr>
          <w:rFonts w:ascii="Aptos" w:hAnsi="Aptos"/>
          <w:sz w:val="20"/>
          <w:szCs w:val="20"/>
        </w:rPr>
        <w:t>De Alde Feanen (Friesland).</w:t>
      </w:r>
    </w:p>
    <w:p w14:paraId="1BF06C4B" w14:textId="77777777" w:rsidR="00D156B4" w:rsidRPr="002D3210" w:rsidRDefault="00D156B4" w:rsidP="00D156B4">
      <w:pPr>
        <w:pStyle w:val="Geenafstand"/>
        <w:numPr>
          <w:ilvl w:val="0"/>
          <w:numId w:val="18"/>
        </w:numPr>
        <w:rPr>
          <w:rFonts w:ascii="Aptos" w:hAnsi="Aptos"/>
          <w:sz w:val="20"/>
          <w:szCs w:val="20"/>
        </w:rPr>
      </w:pPr>
      <w:proofErr w:type="spellStart"/>
      <w:r w:rsidRPr="002D3210">
        <w:rPr>
          <w:rFonts w:ascii="Aptos" w:hAnsi="Aptos"/>
          <w:sz w:val="20"/>
          <w:szCs w:val="20"/>
        </w:rPr>
        <w:t>Nieuwkoopse</w:t>
      </w:r>
      <w:proofErr w:type="spellEnd"/>
      <w:r w:rsidRPr="002D3210">
        <w:rPr>
          <w:rFonts w:ascii="Aptos" w:hAnsi="Aptos"/>
          <w:sz w:val="20"/>
          <w:szCs w:val="20"/>
        </w:rPr>
        <w:t xml:space="preserve"> Plassen (Zuid-Holland).</w:t>
      </w:r>
    </w:p>
    <w:p w14:paraId="2F754C01" w14:textId="29067B09" w:rsidR="00D156B4" w:rsidRPr="002D3210" w:rsidRDefault="00D156B4" w:rsidP="00D541EB">
      <w:pPr>
        <w:pStyle w:val="Geenafstand"/>
        <w:rPr>
          <w:rFonts w:ascii="Aptos" w:hAnsi="Aptos"/>
          <w:sz w:val="20"/>
          <w:szCs w:val="20"/>
        </w:rPr>
      </w:pPr>
      <w:r w:rsidRPr="002D3210">
        <w:rPr>
          <w:rFonts w:ascii="Aptos" w:hAnsi="Aptos"/>
          <w:sz w:val="20"/>
          <w:szCs w:val="20"/>
        </w:rPr>
        <w:t>Veenweidegebieden zijn cruciaal voor weidevogels en koolstofvastlegging, maar staan onder druk door landbouw en klimaatverandering. Natuurvriendelijk beheer is essentieel voor behoud.</w:t>
      </w:r>
    </w:p>
    <w:p w14:paraId="2E2608E4" w14:textId="77777777" w:rsidR="00F02A20" w:rsidRPr="002D3210" w:rsidRDefault="00F02A20">
      <w:pPr>
        <w:rPr>
          <w:sz w:val="20"/>
          <w:szCs w:val="20"/>
        </w:rPr>
      </w:pPr>
    </w:p>
    <w:sectPr w:rsidR="00F02A20" w:rsidRPr="002D3210">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DA2E6" w14:textId="77777777" w:rsidR="009371AD" w:rsidRDefault="009371AD" w:rsidP="003636FE">
      <w:r>
        <w:separator/>
      </w:r>
    </w:p>
  </w:endnote>
  <w:endnote w:type="continuationSeparator" w:id="0">
    <w:p w14:paraId="6AA91E2B" w14:textId="77777777" w:rsidR="009371AD" w:rsidRDefault="009371AD" w:rsidP="00363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CC"/>
    <w:family w:val="swiss"/>
    <w:pitch w:val="variable"/>
    <w:sig w:usb0="E0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CC"/>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2683409"/>
      <w:docPartObj>
        <w:docPartGallery w:val="Page Numbers (Bottom of Page)"/>
        <w:docPartUnique/>
      </w:docPartObj>
    </w:sdtPr>
    <w:sdtContent>
      <w:p w14:paraId="06BA8202" w14:textId="0B2F2335" w:rsidR="003636FE" w:rsidRDefault="003636FE">
        <w:pPr>
          <w:pStyle w:val="Voettekst"/>
          <w:jc w:val="right"/>
        </w:pPr>
        <w:r>
          <w:fldChar w:fldCharType="begin"/>
        </w:r>
        <w:r>
          <w:instrText>PAGE   \* MERGEFORMAT</w:instrText>
        </w:r>
        <w:r>
          <w:fldChar w:fldCharType="separate"/>
        </w:r>
        <w:r>
          <w:t>2</w:t>
        </w:r>
        <w:r>
          <w:fldChar w:fldCharType="end"/>
        </w:r>
      </w:p>
    </w:sdtContent>
  </w:sdt>
  <w:p w14:paraId="63C48E58" w14:textId="77777777" w:rsidR="003636FE" w:rsidRDefault="003636F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E2DB9" w14:textId="77777777" w:rsidR="009371AD" w:rsidRDefault="009371AD" w:rsidP="003636FE">
      <w:r>
        <w:separator/>
      </w:r>
    </w:p>
  </w:footnote>
  <w:footnote w:type="continuationSeparator" w:id="0">
    <w:p w14:paraId="7C09BE9C" w14:textId="77777777" w:rsidR="009371AD" w:rsidRDefault="009371AD" w:rsidP="003636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43FF5"/>
    <w:multiLevelType w:val="multilevel"/>
    <w:tmpl w:val="AF7A4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D8176A"/>
    <w:multiLevelType w:val="multilevel"/>
    <w:tmpl w:val="FC7E2C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B55F83"/>
    <w:multiLevelType w:val="multilevel"/>
    <w:tmpl w:val="BDB69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3A698E"/>
    <w:multiLevelType w:val="hybridMultilevel"/>
    <w:tmpl w:val="7AAEFB6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03A4175"/>
    <w:multiLevelType w:val="multilevel"/>
    <w:tmpl w:val="AFB08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4E2D4E"/>
    <w:multiLevelType w:val="multilevel"/>
    <w:tmpl w:val="7F207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7A561F"/>
    <w:multiLevelType w:val="multilevel"/>
    <w:tmpl w:val="54268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180779"/>
    <w:multiLevelType w:val="multilevel"/>
    <w:tmpl w:val="A3CAE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085523A"/>
    <w:multiLevelType w:val="multilevel"/>
    <w:tmpl w:val="6D34E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882557"/>
    <w:multiLevelType w:val="multilevel"/>
    <w:tmpl w:val="76CA9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0A737F"/>
    <w:multiLevelType w:val="multilevel"/>
    <w:tmpl w:val="656EBC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FD16BA5"/>
    <w:multiLevelType w:val="multilevel"/>
    <w:tmpl w:val="CC86C6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1CA13B0"/>
    <w:multiLevelType w:val="multilevel"/>
    <w:tmpl w:val="F46A3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48F36FC"/>
    <w:multiLevelType w:val="multilevel"/>
    <w:tmpl w:val="2A7C5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CBB2960"/>
    <w:multiLevelType w:val="multilevel"/>
    <w:tmpl w:val="EE4A5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EA11CA8"/>
    <w:multiLevelType w:val="hybridMultilevel"/>
    <w:tmpl w:val="39BC2D04"/>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699E2587"/>
    <w:multiLevelType w:val="multilevel"/>
    <w:tmpl w:val="65C841B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3F711C1"/>
    <w:multiLevelType w:val="multilevel"/>
    <w:tmpl w:val="ACC8F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9921DF2"/>
    <w:multiLevelType w:val="multilevel"/>
    <w:tmpl w:val="083EAB2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A0263EC"/>
    <w:multiLevelType w:val="multilevel"/>
    <w:tmpl w:val="4BD8F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98243331">
    <w:abstractNumId w:val="19"/>
  </w:num>
  <w:num w:numId="2" w16cid:durableId="1452703065">
    <w:abstractNumId w:val="6"/>
  </w:num>
  <w:num w:numId="3" w16cid:durableId="1935087090">
    <w:abstractNumId w:val="5"/>
  </w:num>
  <w:num w:numId="4" w16cid:durableId="1806000107">
    <w:abstractNumId w:val="10"/>
  </w:num>
  <w:num w:numId="5" w16cid:durableId="2079866762">
    <w:abstractNumId w:val="18"/>
  </w:num>
  <w:num w:numId="6" w16cid:durableId="1034158892">
    <w:abstractNumId w:val="12"/>
  </w:num>
  <w:num w:numId="7" w16cid:durableId="471677931">
    <w:abstractNumId w:val="13"/>
  </w:num>
  <w:num w:numId="8" w16cid:durableId="1766726652">
    <w:abstractNumId w:val="14"/>
  </w:num>
  <w:num w:numId="9" w16cid:durableId="1673022204">
    <w:abstractNumId w:val="2"/>
  </w:num>
  <w:num w:numId="10" w16cid:durableId="1679389087">
    <w:abstractNumId w:val="16"/>
  </w:num>
  <w:num w:numId="11" w16cid:durableId="117922031">
    <w:abstractNumId w:val="8"/>
  </w:num>
  <w:num w:numId="12" w16cid:durableId="1741947206">
    <w:abstractNumId w:val="4"/>
  </w:num>
  <w:num w:numId="13" w16cid:durableId="1545021837">
    <w:abstractNumId w:val="0"/>
  </w:num>
  <w:num w:numId="14" w16cid:durableId="157502305">
    <w:abstractNumId w:val="11"/>
  </w:num>
  <w:num w:numId="15" w16cid:durableId="1858695799">
    <w:abstractNumId w:val="1"/>
  </w:num>
  <w:num w:numId="16" w16cid:durableId="768044342">
    <w:abstractNumId w:val="7"/>
  </w:num>
  <w:num w:numId="17" w16cid:durableId="1272470821">
    <w:abstractNumId w:val="17"/>
  </w:num>
  <w:num w:numId="18" w16cid:durableId="1854606763">
    <w:abstractNumId w:val="9"/>
  </w:num>
  <w:num w:numId="19" w16cid:durableId="610474852">
    <w:abstractNumId w:val="3"/>
  </w:num>
  <w:num w:numId="20" w16cid:durableId="205627205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6B4"/>
    <w:rsid w:val="000F185E"/>
    <w:rsid w:val="001A1C32"/>
    <w:rsid w:val="001B56BE"/>
    <w:rsid w:val="002A6AD0"/>
    <w:rsid w:val="002D3210"/>
    <w:rsid w:val="002E17C6"/>
    <w:rsid w:val="003636FE"/>
    <w:rsid w:val="00365286"/>
    <w:rsid w:val="004F4959"/>
    <w:rsid w:val="004F50E6"/>
    <w:rsid w:val="007D215A"/>
    <w:rsid w:val="00830A5B"/>
    <w:rsid w:val="008650C2"/>
    <w:rsid w:val="008F4E51"/>
    <w:rsid w:val="009371AD"/>
    <w:rsid w:val="00C22D34"/>
    <w:rsid w:val="00D156B4"/>
    <w:rsid w:val="00D541EB"/>
    <w:rsid w:val="00D648AA"/>
    <w:rsid w:val="00DE1173"/>
    <w:rsid w:val="00E00CCA"/>
    <w:rsid w:val="00E2002C"/>
    <w:rsid w:val="00F02A2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66861"/>
  <w15:chartTrackingRefBased/>
  <w15:docId w15:val="{D37ACF80-C6AE-4C4A-8328-099DEF453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156B4"/>
    <w:pPr>
      <w:spacing w:after="0" w:line="240" w:lineRule="auto"/>
    </w:pPr>
    <w:rPr>
      <w:rFonts w:ascii="Aptos" w:hAnsi="Aptos" w:cs="Aptos"/>
      <w:kern w:val="0"/>
    </w:rPr>
  </w:style>
  <w:style w:type="paragraph" w:styleId="Kop1">
    <w:name w:val="heading 1"/>
    <w:basedOn w:val="Standaard"/>
    <w:next w:val="Standaard"/>
    <w:link w:val="Kop1Char"/>
    <w:uiPriority w:val="9"/>
    <w:qFormat/>
    <w:rsid w:val="00D156B4"/>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Kop2">
    <w:name w:val="heading 2"/>
    <w:basedOn w:val="Standaard"/>
    <w:next w:val="Standaard"/>
    <w:link w:val="Kop2Char"/>
    <w:uiPriority w:val="9"/>
    <w:semiHidden/>
    <w:unhideWhenUsed/>
    <w:qFormat/>
    <w:rsid w:val="00D156B4"/>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Kop3">
    <w:name w:val="heading 3"/>
    <w:basedOn w:val="Standaard"/>
    <w:next w:val="Standaard"/>
    <w:link w:val="Kop3Char"/>
    <w:uiPriority w:val="9"/>
    <w:semiHidden/>
    <w:unhideWhenUsed/>
    <w:qFormat/>
    <w:rsid w:val="00D156B4"/>
    <w:pPr>
      <w:keepNext/>
      <w:keepLines/>
      <w:spacing w:before="160" w:after="80"/>
      <w:outlineLvl w:val="2"/>
    </w:pPr>
    <w:rPr>
      <w:rFonts w:eastAsiaTheme="majorEastAsia" w:cstheme="majorBidi"/>
      <w:color w:val="2E74B5" w:themeColor="accent1" w:themeShade="BF"/>
      <w:sz w:val="28"/>
      <w:szCs w:val="28"/>
    </w:rPr>
  </w:style>
  <w:style w:type="paragraph" w:styleId="Kop4">
    <w:name w:val="heading 4"/>
    <w:basedOn w:val="Standaard"/>
    <w:next w:val="Standaard"/>
    <w:link w:val="Kop4Char"/>
    <w:uiPriority w:val="9"/>
    <w:semiHidden/>
    <w:unhideWhenUsed/>
    <w:qFormat/>
    <w:rsid w:val="00D156B4"/>
    <w:pPr>
      <w:keepNext/>
      <w:keepLines/>
      <w:spacing w:before="80" w:after="40"/>
      <w:outlineLvl w:val="3"/>
    </w:pPr>
    <w:rPr>
      <w:rFonts w:eastAsiaTheme="majorEastAsia" w:cstheme="majorBidi"/>
      <w:i/>
      <w:iCs/>
      <w:color w:val="2E74B5" w:themeColor="accent1" w:themeShade="BF"/>
    </w:rPr>
  </w:style>
  <w:style w:type="paragraph" w:styleId="Kop5">
    <w:name w:val="heading 5"/>
    <w:basedOn w:val="Standaard"/>
    <w:next w:val="Standaard"/>
    <w:link w:val="Kop5Char"/>
    <w:uiPriority w:val="9"/>
    <w:semiHidden/>
    <w:unhideWhenUsed/>
    <w:qFormat/>
    <w:rsid w:val="00D156B4"/>
    <w:pPr>
      <w:keepNext/>
      <w:keepLines/>
      <w:spacing w:before="80" w:after="40"/>
      <w:outlineLvl w:val="4"/>
    </w:pPr>
    <w:rPr>
      <w:rFonts w:eastAsiaTheme="majorEastAsia" w:cstheme="majorBidi"/>
      <w:color w:val="2E74B5" w:themeColor="accent1" w:themeShade="BF"/>
    </w:rPr>
  </w:style>
  <w:style w:type="paragraph" w:styleId="Kop6">
    <w:name w:val="heading 6"/>
    <w:basedOn w:val="Standaard"/>
    <w:next w:val="Standaard"/>
    <w:link w:val="Kop6Char"/>
    <w:uiPriority w:val="9"/>
    <w:semiHidden/>
    <w:unhideWhenUsed/>
    <w:qFormat/>
    <w:rsid w:val="00D156B4"/>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156B4"/>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156B4"/>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156B4"/>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156B4"/>
    <w:rPr>
      <w:rFonts w:asciiTheme="majorHAnsi" w:eastAsiaTheme="majorEastAsia" w:hAnsiTheme="majorHAnsi" w:cstheme="majorBidi"/>
      <w:color w:val="2E74B5" w:themeColor="accent1" w:themeShade="BF"/>
      <w:sz w:val="40"/>
      <w:szCs w:val="40"/>
    </w:rPr>
  </w:style>
  <w:style w:type="character" w:customStyle="1" w:styleId="Kop2Char">
    <w:name w:val="Kop 2 Char"/>
    <w:basedOn w:val="Standaardalinea-lettertype"/>
    <w:link w:val="Kop2"/>
    <w:uiPriority w:val="9"/>
    <w:semiHidden/>
    <w:rsid w:val="00D156B4"/>
    <w:rPr>
      <w:rFonts w:asciiTheme="majorHAnsi" w:eastAsiaTheme="majorEastAsia" w:hAnsiTheme="majorHAnsi" w:cstheme="majorBidi"/>
      <w:color w:val="2E74B5" w:themeColor="accent1" w:themeShade="BF"/>
      <w:sz w:val="32"/>
      <w:szCs w:val="32"/>
    </w:rPr>
  </w:style>
  <w:style w:type="character" w:customStyle="1" w:styleId="Kop3Char">
    <w:name w:val="Kop 3 Char"/>
    <w:basedOn w:val="Standaardalinea-lettertype"/>
    <w:link w:val="Kop3"/>
    <w:uiPriority w:val="9"/>
    <w:semiHidden/>
    <w:rsid w:val="00D156B4"/>
    <w:rPr>
      <w:rFonts w:eastAsiaTheme="majorEastAsia" w:cstheme="majorBidi"/>
      <w:color w:val="2E74B5" w:themeColor="accent1" w:themeShade="BF"/>
      <w:sz w:val="28"/>
      <w:szCs w:val="28"/>
    </w:rPr>
  </w:style>
  <w:style w:type="character" w:customStyle="1" w:styleId="Kop4Char">
    <w:name w:val="Kop 4 Char"/>
    <w:basedOn w:val="Standaardalinea-lettertype"/>
    <w:link w:val="Kop4"/>
    <w:uiPriority w:val="9"/>
    <w:semiHidden/>
    <w:rsid w:val="00D156B4"/>
    <w:rPr>
      <w:rFonts w:eastAsiaTheme="majorEastAsia" w:cstheme="majorBidi"/>
      <w:i/>
      <w:iCs/>
      <w:color w:val="2E74B5" w:themeColor="accent1" w:themeShade="BF"/>
    </w:rPr>
  </w:style>
  <w:style w:type="character" w:customStyle="1" w:styleId="Kop5Char">
    <w:name w:val="Kop 5 Char"/>
    <w:basedOn w:val="Standaardalinea-lettertype"/>
    <w:link w:val="Kop5"/>
    <w:uiPriority w:val="9"/>
    <w:semiHidden/>
    <w:rsid w:val="00D156B4"/>
    <w:rPr>
      <w:rFonts w:eastAsiaTheme="majorEastAsia" w:cstheme="majorBidi"/>
      <w:color w:val="2E74B5" w:themeColor="accent1" w:themeShade="BF"/>
    </w:rPr>
  </w:style>
  <w:style w:type="character" w:customStyle="1" w:styleId="Kop6Char">
    <w:name w:val="Kop 6 Char"/>
    <w:basedOn w:val="Standaardalinea-lettertype"/>
    <w:link w:val="Kop6"/>
    <w:uiPriority w:val="9"/>
    <w:semiHidden/>
    <w:rsid w:val="00D156B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156B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156B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156B4"/>
    <w:rPr>
      <w:rFonts w:eastAsiaTheme="majorEastAsia" w:cstheme="majorBidi"/>
      <w:color w:val="272727" w:themeColor="text1" w:themeTint="D8"/>
    </w:rPr>
  </w:style>
  <w:style w:type="paragraph" w:styleId="Titel">
    <w:name w:val="Title"/>
    <w:basedOn w:val="Standaard"/>
    <w:next w:val="Standaard"/>
    <w:link w:val="TitelChar"/>
    <w:uiPriority w:val="10"/>
    <w:qFormat/>
    <w:rsid w:val="00D156B4"/>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156B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156B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156B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156B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156B4"/>
    <w:rPr>
      <w:i/>
      <w:iCs/>
      <w:color w:val="404040" w:themeColor="text1" w:themeTint="BF"/>
    </w:rPr>
  </w:style>
  <w:style w:type="paragraph" w:styleId="Lijstalinea">
    <w:name w:val="List Paragraph"/>
    <w:basedOn w:val="Standaard"/>
    <w:uiPriority w:val="34"/>
    <w:qFormat/>
    <w:rsid w:val="00D156B4"/>
    <w:pPr>
      <w:ind w:left="720"/>
      <w:contextualSpacing/>
    </w:pPr>
  </w:style>
  <w:style w:type="character" w:styleId="Intensievebenadrukking">
    <w:name w:val="Intense Emphasis"/>
    <w:basedOn w:val="Standaardalinea-lettertype"/>
    <w:uiPriority w:val="21"/>
    <w:qFormat/>
    <w:rsid w:val="00D156B4"/>
    <w:rPr>
      <w:i/>
      <w:iCs/>
      <w:color w:val="2E74B5" w:themeColor="accent1" w:themeShade="BF"/>
    </w:rPr>
  </w:style>
  <w:style w:type="paragraph" w:styleId="Duidelijkcitaat">
    <w:name w:val="Intense Quote"/>
    <w:basedOn w:val="Standaard"/>
    <w:next w:val="Standaard"/>
    <w:link w:val="DuidelijkcitaatChar"/>
    <w:uiPriority w:val="30"/>
    <w:qFormat/>
    <w:rsid w:val="00D156B4"/>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DuidelijkcitaatChar">
    <w:name w:val="Duidelijk citaat Char"/>
    <w:basedOn w:val="Standaardalinea-lettertype"/>
    <w:link w:val="Duidelijkcitaat"/>
    <w:uiPriority w:val="30"/>
    <w:rsid w:val="00D156B4"/>
    <w:rPr>
      <w:i/>
      <w:iCs/>
      <w:color w:val="2E74B5" w:themeColor="accent1" w:themeShade="BF"/>
    </w:rPr>
  </w:style>
  <w:style w:type="character" w:styleId="Intensieveverwijzing">
    <w:name w:val="Intense Reference"/>
    <w:basedOn w:val="Standaardalinea-lettertype"/>
    <w:uiPriority w:val="32"/>
    <w:qFormat/>
    <w:rsid w:val="00D156B4"/>
    <w:rPr>
      <w:b/>
      <w:bCs/>
      <w:smallCaps/>
      <w:color w:val="2E74B5" w:themeColor="accent1" w:themeShade="BF"/>
      <w:spacing w:val="5"/>
    </w:rPr>
  </w:style>
  <w:style w:type="paragraph" w:styleId="Geenafstand">
    <w:name w:val="No Spacing"/>
    <w:uiPriority w:val="1"/>
    <w:qFormat/>
    <w:rsid w:val="00D156B4"/>
    <w:pPr>
      <w:spacing w:after="0" w:line="240" w:lineRule="auto"/>
    </w:pPr>
  </w:style>
  <w:style w:type="paragraph" w:styleId="Koptekst">
    <w:name w:val="header"/>
    <w:basedOn w:val="Standaard"/>
    <w:link w:val="KoptekstChar"/>
    <w:uiPriority w:val="99"/>
    <w:unhideWhenUsed/>
    <w:rsid w:val="003636FE"/>
    <w:pPr>
      <w:tabs>
        <w:tab w:val="center" w:pos="4536"/>
        <w:tab w:val="right" w:pos="9072"/>
      </w:tabs>
    </w:pPr>
  </w:style>
  <w:style w:type="character" w:customStyle="1" w:styleId="KoptekstChar">
    <w:name w:val="Koptekst Char"/>
    <w:basedOn w:val="Standaardalinea-lettertype"/>
    <w:link w:val="Koptekst"/>
    <w:uiPriority w:val="99"/>
    <w:rsid w:val="003636FE"/>
    <w:rPr>
      <w:rFonts w:ascii="Aptos" w:hAnsi="Aptos" w:cs="Aptos"/>
      <w:kern w:val="0"/>
    </w:rPr>
  </w:style>
  <w:style w:type="paragraph" w:styleId="Voettekst">
    <w:name w:val="footer"/>
    <w:basedOn w:val="Standaard"/>
    <w:link w:val="VoettekstChar"/>
    <w:uiPriority w:val="99"/>
    <w:unhideWhenUsed/>
    <w:rsid w:val="003636FE"/>
    <w:pPr>
      <w:tabs>
        <w:tab w:val="center" w:pos="4536"/>
        <w:tab w:val="right" w:pos="9072"/>
      </w:tabs>
    </w:pPr>
  </w:style>
  <w:style w:type="character" w:customStyle="1" w:styleId="VoettekstChar">
    <w:name w:val="Voettekst Char"/>
    <w:basedOn w:val="Standaardalinea-lettertype"/>
    <w:link w:val="Voettekst"/>
    <w:uiPriority w:val="99"/>
    <w:rsid w:val="003636FE"/>
    <w:rPr>
      <w:rFonts w:ascii="Aptos" w:hAnsi="Aptos" w:cs="Aptos"/>
      <w:kern w:val="0"/>
    </w:rPr>
  </w:style>
  <w:style w:type="table" w:styleId="Tabelraster">
    <w:name w:val="Table Grid"/>
    <w:basedOn w:val="Standaardtabel"/>
    <w:uiPriority w:val="39"/>
    <w:rsid w:val="002D32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1189</Words>
  <Characters>6541</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van zantvoort</dc:creator>
  <cp:keywords/>
  <dc:description/>
  <cp:lastModifiedBy>wijzer</cp:lastModifiedBy>
  <cp:revision>3</cp:revision>
  <dcterms:created xsi:type="dcterms:W3CDTF">2025-04-09T18:30:00Z</dcterms:created>
  <dcterms:modified xsi:type="dcterms:W3CDTF">2025-04-09T18:30:00Z</dcterms:modified>
</cp:coreProperties>
</file>