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9927" w14:textId="4DCE7CC2" w:rsidR="00077F52" w:rsidRPr="00077F52" w:rsidRDefault="0096615E" w:rsidP="00D81EAC">
      <w:pPr>
        <w:pStyle w:val="Normaalweb"/>
        <w:rPr>
          <w:rFonts w:ascii="Calibri" w:hAnsi="Calibri" w:cs="Calibri"/>
          <w:sz w:val="22"/>
          <w:szCs w:val="22"/>
        </w:rPr>
      </w:pPr>
      <w:r>
        <w:rPr>
          <w:rFonts w:ascii="Calibri" w:hAnsi="Calibri" w:cs="Calibri"/>
          <w:sz w:val="22"/>
          <w:szCs w:val="22"/>
        </w:rPr>
        <w:t>Aan de gemeenteraad</w:t>
      </w:r>
      <w:r>
        <w:rPr>
          <w:rFonts w:ascii="Calibri" w:hAnsi="Calibri" w:cs="Calibri"/>
          <w:sz w:val="22"/>
          <w:szCs w:val="22"/>
        </w:rPr>
        <w:br/>
      </w:r>
      <w:r w:rsidR="00040A37">
        <w:rPr>
          <w:rFonts w:ascii="Calibri" w:hAnsi="Calibri" w:cs="Calibri"/>
          <w:sz w:val="22"/>
          <w:szCs w:val="22"/>
        </w:rPr>
        <w:t xml:space="preserve">van de gemeente </w:t>
      </w:r>
    </w:p>
    <w:p w14:paraId="382A19C8" w14:textId="55385DDA" w:rsidR="00A67AC3" w:rsidRDefault="00A67AC3">
      <w:r>
        <w:t>Geachte raadsleden,</w:t>
      </w:r>
    </w:p>
    <w:p w14:paraId="6E754A83" w14:textId="24B86706" w:rsidR="00A67AC3" w:rsidRDefault="00A67AC3"/>
    <w:p w14:paraId="51550627" w14:textId="6637118A" w:rsidR="00A67AC3" w:rsidRDefault="00A67AC3">
      <w:r>
        <w:t xml:space="preserve">Ook uw gemeente kan bijdragen aan een gezonde bollenteelt. En wel door bij het inkopen van bollen voor het openbaar groen te kiezen voor biologische bollen. </w:t>
      </w:r>
    </w:p>
    <w:p w14:paraId="69A8C142" w14:textId="0A0AF0EC" w:rsidR="00A67AC3" w:rsidRDefault="00A67AC3"/>
    <w:p w14:paraId="60C94F72" w14:textId="2B9121C2" w:rsidR="00A67AC3" w:rsidRDefault="00A67AC3">
      <w:r>
        <w:t xml:space="preserve">Bij de bollenteelt worden nog steeds veel gewasbeschermingsmiddelen gebruikt. Deze spoelen voor een deel uit naar het oppervlaktewater in de omgeving, met schadelijke effecten voor waterdiertjes, vissen en ander leven in het water. De middelen verspreiden zich ook door de lucht en dat leidt tot zorgen bij omwonenden. </w:t>
      </w:r>
      <w:r w:rsidR="00692285">
        <w:t>Tussentijdse resultaten en Europees onderzoek laten zien dat gewasbeschermingsmiddelen zich niet alleen opstapelen in de bodem van akkers, maar ook in mensen, zowel bij telers zelf als omwonenden</w:t>
      </w:r>
      <w:r w:rsidR="00692285">
        <w:rPr>
          <w:rStyle w:val="Eindnootmarkering"/>
        </w:rPr>
        <w:endnoteReference w:id="1"/>
      </w:r>
      <w:r w:rsidR="00692285">
        <w:t>. De Gezondheidsraad vreest dat de schade van een combinatie van van gewasbeschermingsmiddelen zelfs groter is dan van de som van de losse delen. Zo is</w:t>
      </w:r>
      <w:r>
        <w:t xml:space="preserve"> er mogelijk een verband met het voorkomen van de ziekte van Parkinson. Zeker is dit nog niet maar er is wel reden tot voorzichtigheid. </w:t>
      </w:r>
    </w:p>
    <w:p w14:paraId="4AD0957E" w14:textId="3F03CD07" w:rsidR="00A67AC3" w:rsidRDefault="00A67AC3"/>
    <w:p w14:paraId="0FDD5F9C" w14:textId="4344EF33" w:rsidR="00A67AC3" w:rsidRDefault="00A67AC3">
      <w:r>
        <w:t xml:space="preserve">Overgaan naar biologische bollenteelt is een stap naar gezond water, een gezonde bodem en onbezorgde omwonenden. Veel bollentelers zijn hiertoe in principe bereid, maar een overstap stuit op hindernissen, zo bleek op een bijeenkomst van politieke partijen en bollentelers op 1 maart </w:t>
      </w:r>
      <w:r w:rsidR="003563F5">
        <w:t>in Noordwijk</w:t>
      </w:r>
      <w:r w:rsidR="00692285">
        <w:rPr>
          <w:rStyle w:val="Eindnootmarkering"/>
        </w:rPr>
        <w:endnoteReference w:id="2"/>
      </w:r>
      <w:r w:rsidR="00692285">
        <w:t>.</w:t>
      </w:r>
      <w:r>
        <w:t xml:space="preserve"> Eén van de problemen is de nog kleine vraag naar biologische bollen. En daar kan uw gemeente een rol bij spelen. </w:t>
      </w:r>
    </w:p>
    <w:p w14:paraId="052520AD" w14:textId="7C634A96" w:rsidR="00A67AC3" w:rsidRDefault="00A67AC3"/>
    <w:p w14:paraId="0831501C" w14:textId="3F50AE76" w:rsidR="00A67AC3" w:rsidRDefault="007675EA">
      <w:r>
        <w:t xml:space="preserve">Uw gemeente kan bij de aankoop van bollen voor parken, wegbermen en ander openbaar groen als voorwaarde stellen dat de bollen biologisch zijn. Dat vergroot de vraag en dat helpt telers die willen omschakelen. Het draagt bij aan een gezonde bodem en gezond water. En uw gemeente blijft er op een gezonde manier fleurig uitzien. </w:t>
      </w:r>
    </w:p>
    <w:p w14:paraId="1541BBF0" w14:textId="15D39C37" w:rsidR="007675EA" w:rsidRDefault="007675EA"/>
    <w:p w14:paraId="721C9C08" w14:textId="61940D89" w:rsidR="007675EA" w:rsidRDefault="007675EA">
      <w:r>
        <w:t>Wij roepen u dus op om via een motie of ander besluit van uw raad de inkoop van biologische bollen mogelijk te maken. Mocht uw gemeente al biologisch inkopen dan is dat uiteraard niet meer nodig.</w:t>
      </w:r>
    </w:p>
    <w:p w14:paraId="07D82088" w14:textId="0964BA21" w:rsidR="007675EA" w:rsidRDefault="007675EA"/>
    <w:p w14:paraId="78454AB8" w14:textId="4423DE27" w:rsidR="007675EA" w:rsidRDefault="007675EA">
      <w:r>
        <w:t>Graag vernemen wij uw reactie op onze oproep. En mocht u vragen hebben dat zijn wij uiteraard tot toelichting bereid.</w:t>
      </w:r>
    </w:p>
    <w:p w14:paraId="2F0E5CA7" w14:textId="55054E61" w:rsidR="007675EA" w:rsidRDefault="007675EA"/>
    <w:p w14:paraId="479CC5AA" w14:textId="1527D528" w:rsidR="007675EA" w:rsidRDefault="007675EA">
      <w:r>
        <w:t>Met vriendelijke groeten,</w:t>
      </w:r>
    </w:p>
    <w:p w14:paraId="3429260A" w14:textId="29A5248D" w:rsidR="007675EA" w:rsidRDefault="007675EA"/>
    <w:p w14:paraId="3F7803AC" w14:textId="43829E5A" w:rsidR="007675EA" w:rsidRDefault="007675EA">
      <w:r>
        <w:t>Bestuur Water Natuurlijk Rijnland</w:t>
      </w:r>
    </w:p>
    <w:p w14:paraId="24413E56" w14:textId="77777777" w:rsidR="006729D9" w:rsidRDefault="006729D9"/>
    <w:sectPr w:rsidR="006729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FDFE" w14:textId="77777777" w:rsidR="00911F73" w:rsidRDefault="00911F73" w:rsidP="00692285">
      <w:r>
        <w:separator/>
      </w:r>
    </w:p>
  </w:endnote>
  <w:endnote w:type="continuationSeparator" w:id="0">
    <w:p w14:paraId="7EBC093E" w14:textId="77777777" w:rsidR="00911F73" w:rsidRDefault="00911F73" w:rsidP="00692285">
      <w:r>
        <w:continuationSeparator/>
      </w:r>
    </w:p>
  </w:endnote>
  <w:endnote w:id="1">
    <w:p w14:paraId="441FD41C" w14:textId="625C5594" w:rsidR="00692285" w:rsidRDefault="00692285">
      <w:pPr>
        <w:pStyle w:val="Eindnoottekst"/>
      </w:pPr>
      <w:r>
        <w:rPr>
          <w:rStyle w:val="Eindnootmarkering"/>
        </w:rPr>
        <w:endnoteRef/>
      </w:r>
      <w:r>
        <w:t xml:space="preserve"> (zie ook </w:t>
      </w:r>
      <w:r w:rsidRPr="00692285">
        <w:t>https://www.nu.nl/klimaat/6253392/gezondheid-boeren-op-spel-door-grote-cocktail-van-landbouwgif.html</w:t>
      </w:r>
      <w:r>
        <w:t>)</w:t>
      </w:r>
    </w:p>
  </w:endnote>
  <w:endnote w:id="2">
    <w:p w14:paraId="7F295A4C" w14:textId="2CA973B3" w:rsidR="00692285" w:rsidRDefault="00692285">
      <w:pPr>
        <w:pStyle w:val="Eindnoottekst"/>
      </w:pPr>
      <w:r>
        <w:rPr>
          <w:rStyle w:val="Eindnootmarkering"/>
        </w:rPr>
        <w:endnoteRef/>
      </w:r>
      <w:r>
        <w:t xml:space="preserve"> </w:t>
      </w:r>
      <w:hyperlink r:id="rId1" w:history="1">
        <w:r w:rsidR="00341CC7" w:rsidRPr="008A3B63">
          <w:rPr>
            <w:rStyle w:val="Hyperlink"/>
          </w:rPr>
          <w:t>https://www.bloemenkrant.nl/nieuws/algemeen/83419/terugblik-debatavond-gezond-bollen-telen-kan-dat-gewoon-</w:t>
        </w:r>
      </w:hyperlink>
    </w:p>
    <w:p w14:paraId="6AD9946D" w14:textId="676961EB" w:rsidR="00341CC7" w:rsidRDefault="00341CC7">
      <w:pPr>
        <w:pStyle w:val="Eindnoottekst"/>
      </w:pPr>
    </w:p>
    <w:p w14:paraId="50DE7506" w14:textId="77777777" w:rsidR="00341CC7" w:rsidRDefault="00341CC7">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7BB1" w14:textId="77777777" w:rsidR="00911F73" w:rsidRDefault="00911F73" w:rsidP="00692285">
      <w:r>
        <w:separator/>
      </w:r>
    </w:p>
  </w:footnote>
  <w:footnote w:type="continuationSeparator" w:id="0">
    <w:p w14:paraId="07AD857C" w14:textId="77777777" w:rsidR="00911F73" w:rsidRDefault="00911F73" w:rsidP="0069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DB7" w14:textId="5F7A5CDE" w:rsidR="006729D9" w:rsidRDefault="006729D9">
    <w:pPr>
      <w:pStyle w:val="Koptekst"/>
    </w:pPr>
    <w:r w:rsidRPr="00300EE8">
      <w:rPr>
        <w:noProof/>
      </w:rPr>
      <w:drawing>
        <wp:anchor distT="0" distB="0" distL="114300" distR="114300" simplePos="0" relativeHeight="251659264" behindDoc="0" locked="0" layoutInCell="1" allowOverlap="1" wp14:anchorId="744998A5" wp14:editId="455BD174">
          <wp:simplePos x="0" y="0"/>
          <wp:positionH relativeFrom="margin">
            <wp:posOffset>4788205</wp:posOffset>
          </wp:positionH>
          <wp:positionV relativeFrom="paragraph">
            <wp:posOffset>-197580</wp:posOffset>
          </wp:positionV>
          <wp:extent cx="1495425" cy="1371600"/>
          <wp:effectExtent l="0" t="0" r="3175" b="0"/>
          <wp:wrapSquare wrapText="bothSides"/>
          <wp:docPr id="3" name="Afbeelding 3" descr="Naamloo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aamloos-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371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C3"/>
    <w:rsid w:val="00040A37"/>
    <w:rsid w:val="00077F52"/>
    <w:rsid w:val="000E5AE7"/>
    <w:rsid w:val="001234E5"/>
    <w:rsid w:val="001E13E9"/>
    <w:rsid w:val="00266F83"/>
    <w:rsid w:val="00285849"/>
    <w:rsid w:val="00311A28"/>
    <w:rsid w:val="00341CC7"/>
    <w:rsid w:val="003563F5"/>
    <w:rsid w:val="00383C74"/>
    <w:rsid w:val="00495624"/>
    <w:rsid w:val="005C78B8"/>
    <w:rsid w:val="005E4314"/>
    <w:rsid w:val="006729D9"/>
    <w:rsid w:val="00692285"/>
    <w:rsid w:val="007454A8"/>
    <w:rsid w:val="007675EA"/>
    <w:rsid w:val="007F7A37"/>
    <w:rsid w:val="00877631"/>
    <w:rsid w:val="008C3E2F"/>
    <w:rsid w:val="00911F73"/>
    <w:rsid w:val="00936FF8"/>
    <w:rsid w:val="00946EF2"/>
    <w:rsid w:val="009650CA"/>
    <w:rsid w:val="0096615E"/>
    <w:rsid w:val="0099743E"/>
    <w:rsid w:val="00A20A20"/>
    <w:rsid w:val="00A67AC3"/>
    <w:rsid w:val="00B06801"/>
    <w:rsid w:val="00B554DC"/>
    <w:rsid w:val="00C32E1D"/>
    <w:rsid w:val="00CB0B65"/>
    <w:rsid w:val="00D81EAC"/>
    <w:rsid w:val="00DC0EA1"/>
    <w:rsid w:val="00DE01C0"/>
    <w:rsid w:val="00E17476"/>
    <w:rsid w:val="00E34F5F"/>
    <w:rsid w:val="00E5019E"/>
    <w:rsid w:val="00E857CF"/>
    <w:rsid w:val="00F02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6790E2"/>
  <w15:chartTrackingRefBased/>
  <w15:docId w15:val="{EFD95B62-855E-0840-9754-F7284BEF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92285"/>
    <w:rPr>
      <w:sz w:val="20"/>
      <w:szCs w:val="20"/>
    </w:rPr>
  </w:style>
  <w:style w:type="character" w:customStyle="1" w:styleId="VoetnoottekstChar">
    <w:name w:val="Voetnoottekst Char"/>
    <w:basedOn w:val="Standaardalinea-lettertype"/>
    <w:link w:val="Voetnoottekst"/>
    <w:uiPriority w:val="99"/>
    <w:semiHidden/>
    <w:rsid w:val="00692285"/>
    <w:rPr>
      <w:sz w:val="20"/>
      <w:szCs w:val="20"/>
    </w:rPr>
  </w:style>
  <w:style w:type="character" w:styleId="Voetnootmarkering">
    <w:name w:val="footnote reference"/>
    <w:basedOn w:val="Standaardalinea-lettertype"/>
    <w:uiPriority w:val="99"/>
    <w:semiHidden/>
    <w:unhideWhenUsed/>
    <w:rsid w:val="00692285"/>
    <w:rPr>
      <w:vertAlign w:val="superscript"/>
    </w:rPr>
  </w:style>
  <w:style w:type="paragraph" w:styleId="Eindnoottekst">
    <w:name w:val="endnote text"/>
    <w:basedOn w:val="Standaard"/>
    <w:link w:val="EindnoottekstChar"/>
    <w:uiPriority w:val="99"/>
    <w:semiHidden/>
    <w:unhideWhenUsed/>
    <w:rsid w:val="00692285"/>
    <w:rPr>
      <w:sz w:val="20"/>
      <w:szCs w:val="20"/>
    </w:rPr>
  </w:style>
  <w:style w:type="character" w:customStyle="1" w:styleId="EindnoottekstChar">
    <w:name w:val="Eindnoottekst Char"/>
    <w:basedOn w:val="Standaardalinea-lettertype"/>
    <w:link w:val="Eindnoottekst"/>
    <w:uiPriority w:val="99"/>
    <w:semiHidden/>
    <w:rsid w:val="00692285"/>
    <w:rPr>
      <w:sz w:val="20"/>
      <w:szCs w:val="20"/>
    </w:rPr>
  </w:style>
  <w:style w:type="character" w:styleId="Eindnootmarkering">
    <w:name w:val="endnote reference"/>
    <w:basedOn w:val="Standaardalinea-lettertype"/>
    <w:uiPriority w:val="99"/>
    <w:semiHidden/>
    <w:unhideWhenUsed/>
    <w:rsid w:val="00692285"/>
    <w:rPr>
      <w:vertAlign w:val="superscript"/>
    </w:rPr>
  </w:style>
  <w:style w:type="character" w:styleId="Hyperlink">
    <w:name w:val="Hyperlink"/>
    <w:basedOn w:val="Standaardalinea-lettertype"/>
    <w:uiPriority w:val="99"/>
    <w:unhideWhenUsed/>
    <w:rsid w:val="00341CC7"/>
    <w:rPr>
      <w:color w:val="0563C1" w:themeColor="hyperlink"/>
      <w:u w:val="single"/>
    </w:rPr>
  </w:style>
  <w:style w:type="character" w:styleId="Onopgelostemelding">
    <w:name w:val="Unresolved Mention"/>
    <w:basedOn w:val="Standaardalinea-lettertype"/>
    <w:uiPriority w:val="99"/>
    <w:semiHidden/>
    <w:unhideWhenUsed/>
    <w:rsid w:val="00341CC7"/>
    <w:rPr>
      <w:color w:val="605E5C"/>
      <w:shd w:val="clear" w:color="auto" w:fill="E1DFDD"/>
    </w:rPr>
  </w:style>
  <w:style w:type="paragraph" w:styleId="Koptekst">
    <w:name w:val="header"/>
    <w:basedOn w:val="Standaard"/>
    <w:link w:val="KoptekstChar"/>
    <w:uiPriority w:val="99"/>
    <w:unhideWhenUsed/>
    <w:rsid w:val="006729D9"/>
    <w:pPr>
      <w:tabs>
        <w:tab w:val="center" w:pos="4536"/>
        <w:tab w:val="right" w:pos="9072"/>
      </w:tabs>
    </w:pPr>
  </w:style>
  <w:style w:type="character" w:customStyle="1" w:styleId="KoptekstChar">
    <w:name w:val="Koptekst Char"/>
    <w:basedOn w:val="Standaardalinea-lettertype"/>
    <w:link w:val="Koptekst"/>
    <w:uiPriority w:val="99"/>
    <w:rsid w:val="006729D9"/>
  </w:style>
  <w:style w:type="paragraph" w:styleId="Voettekst">
    <w:name w:val="footer"/>
    <w:basedOn w:val="Standaard"/>
    <w:link w:val="VoettekstChar"/>
    <w:uiPriority w:val="99"/>
    <w:unhideWhenUsed/>
    <w:rsid w:val="006729D9"/>
    <w:pPr>
      <w:tabs>
        <w:tab w:val="center" w:pos="4536"/>
        <w:tab w:val="right" w:pos="9072"/>
      </w:tabs>
    </w:pPr>
  </w:style>
  <w:style w:type="character" w:customStyle="1" w:styleId="VoettekstChar">
    <w:name w:val="Voettekst Char"/>
    <w:basedOn w:val="Standaardalinea-lettertype"/>
    <w:link w:val="Voettekst"/>
    <w:uiPriority w:val="99"/>
    <w:rsid w:val="006729D9"/>
  </w:style>
  <w:style w:type="paragraph" w:styleId="Normaalweb">
    <w:name w:val="Normal (Web)"/>
    <w:basedOn w:val="Standaard"/>
    <w:uiPriority w:val="99"/>
    <w:unhideWhenUsed/>
    <w:rsid w:val="006729D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659">
      <w:bodyDiv w:val="1"/>
      <w:marLeft w:val="0"/>
      <w:marRight w:val="0"/>
      <w:marTop w:val="0"/>
      <w:marBottom w:val="0"/>
      <w:divBdr>
        <w:top w:val="none" w:sz="0" w:space="0" w:color="auto"/>
        <w:left w:val="none" w:sz="0" w:space="0" w:color="auto"/>
        <w:bottom w:val="none" w:sz="0" w:space="0" w:color="auto"/>
        <w:right w:val="none" w:sz="0" w:space="0" w:color="auto"/>
      </w:divBdr>
      <w:divsChild>
        <w:div w:id="818308523">
          <w:marLeft w:val="0"/>
          <w:marRight w:val="0"/>
          <w:marTop w:val="0"/>
          <w:marBottom w:val="0"/>
          <w:divBdr>
            <w:top w:val="none" w:sz="0" w:space="0" w:color="auto"/>
            <w:left w:val="none" w:sz="0" w:space="0" w:color="auto"/>
            <w:bottom w:val="none" w:sz="0" w:space="0" w:color="auto"/>
            <w:right w:val="none" w:sz="0" w:space="0" w:color="auto"/>
          </w:divBdr>
          <w:divsChild>
            <w:div w:id="224150013">
              <w:marLeft w:val="0"/>
              <w:marRight w:val="0"/>
              <w:marTop w:val="0"/>
              <w:marBottom w:val="0"/>
              <w:divBdr>
                <w:top w:val="none" w:sz="0" w:space="0" w:color="auto"/>
                <w:left w:val="none" w:sz="0" w:space="0" w:color="auto"/>
                <w:bottom w:val="none" w:sz="0" w:space="0" w:color="auto"/>
                <w:right w:val="none" w:sz="0" w:space="0" w:color="auto"/>
              </w:divBdr>
              <w:divsChild>
                <w:div w:id="1550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073">
      <w:bodyDiv w:val="1"/>
      <w:marLeft w:val="0"/>
      <w:marRight w:val="0"/>
      <w:marTop w:val="0"/>
      <w:marBottom w:val="0"/>
      <w:divBdr>
        <w:top w:val="none" w:sz="0" w:space="0" w:color="auto"/>
        <w:left w:val="none" w:sz="0" w:space="0" w:color="auto"/>
        <w:bottom w:val="none" w:sz="0" w:space="0" w:color="auto"/>
        <w:right w:val="none" w:sz="0" w:space="0" w:color="auto"/>
      </w:divBdr>
      <w:divsChild>
        <w:div w:id="1835685624">
          <w:marLeft w:val="0"/>
          <w:marRight w:val="0"/>
          <w:marTop w:val="0"/>
          <w:marBottom w:val="0"/>
          <w:divBdr>
            <w:top w:val="none" w:sz="0" w:space="0" w:color="auto"/>
            <w:left w:val="none" w:sz="0" w:space="0" w:color="auto"/>
            <w:bottom w:val="none" w:sz="0" w:space="0" w:color="auto"/>
            <w:right w:val="none" w:sz="0" w:space="0" w:color="auto"/>
          </w:divBdr>
          <w:divsChild>
            <w:div w:id="475299588">
              <w:marLeft w:val="0"/>
              <w:marRight w:val="0"/>
              <w:marTop w:val="0"/>
              <w:marBottom w:val="0"/>
              <w:divBdr>
                <w:top w:val="none" w:sz="0" w:space="0" w:color="auto"/>
                <w:left w:val="none" w:sz="0" w:space="0" w:color="auto"/>
                <w:bottom w:val="none" w:sz="0" w:space="0" w:color="auto"/>
                <w:right w:val="none" w:sz="0" w:space="0" w:color="auto"/>
              </w:divBdr>
              <w:divsChild>
                <w:div w:id="10156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7774">
      <w:bodyDiv w:val="1"/>
      <w:marLeft w:val="0"/>
      <w:marRight w:val="0"/>
      <w:marTop w:val="0"/>
      <w:marBottom w:val="0"/>
      <w:divBdr>
        <w:top w:val="none" w:sz="0" w:space="0" w:color="auto"/>
        <w:left w:val="none" w:sz="0" w:space="0" w:color="auto"/>
        <w:bottom w:val="none" w:sz="0" w:space="0" w:color="auto"/>
        <w:right w:val="none" w:sz="0" w:space="0" w:color="auto"/>
      </w:divBdr>
      <w:divsChild>
        <w:div w:id="2056926692">
          <w:marLeft w:val="0"/>
          <w:marRight w:val="0"/>
          <w:marTop w:val="0"/>
          <w:marBottom w:val="0"/>
          <w:divBdr>
            <w:top w:val="none" w:sz="0" w:space="0" w:color="auto"/>
            <w:left w:val="none" w:sz="0" w:space="0" w:color="auto"/>
            <w:bottom w:val="none" w:sz="0" w:space="0" w:color="auto"/>
            <w:right w:val="none" w:sz="0" w:space="0" w:color="auto"/>
          </w:divBdr>
          <w:divsChild>
            <w:div w:id="819082650">
              <w:marLeft w:val="0"/>
              <w:marRight w:val="0"/>
              <w:marTop w:val="0"/>
              <w:marBottom w:val="0"/>
              <w:divBdr>
                <w:top w:val="none" w:sz="0" w:space="0" w:color="auto"/>
                <w:left w:val="none" w:sz="0" w:space="0" w:color="auto"/>
                <w:bottom w:val="none" w:sz="0" w:space="0" w:color="auto"/>
                <w:right w:val="none" w:sz="0" w:space="0" w:color="auto"/>
              </w:divBdr>
              <w:divsChild>
                <w:div w:id="20886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63625">
      <w:bodyDiv w:val="1"/>
      <w:marLeft w:val="0"/>
      <w:marRight w:val="0"/>
      <w:marTop w:val="0"/>
      <w:marBottom w:val="0"/>
      <w:divBdr>
        <w:top w:val="none" w:sz="0" w:space="0" w:color="auto"/>
        <w:left w:val="none" w:sz="0" w:space="0" w:color="auto"/>
        <w:bottom w:val="none" w:sz="0" w:space="0" w:color="auto"/>
        <w:right w:val="none" w:sz="0" w:space="0" w:color="auto"/>
      </w:divBdr>
      <w:divsChild>
        <w:div w:id="162207249">
          <w:marLeft w:val="0"/>
          <w:marRight w:val="0"/>
          <w:marTop w:val="0"/>
          <w:marBottom w:val="0"/>
          <w:divBdr>
            <w:top w:val="none" w:sz="0" w:space="0" w:color="auto"/>
            <w:left w:val="none" w:sz="0" w:space="0" w:color="auto"/>
            <w:bottom w:val="none" w:sz="0" w:space="0" w:color="auto"/>
            <w:right w:val="none" w:sz="0" w:space="0" w:color="auto"/>
          </w:divBdr>
          <w:divsChild>
            <w:div w:id="1009715454">
              <w:marLeft w:val="0"/>
              <w:marRight w:val="0"/>
              <w:marTop w:val="0"/>
              <w:marBottom w:val="0"/>
              <w:divBdr>
                <w:top w:val="none" w:sz="0" w:space="0" w:color="auto"/>
                <w:left w:val="none" w:sz="0" w:space="0" w:color="auto"/>
                <w:bottom w:val="none" w:sz="0" w:space="0" w:color="auto"/>
                <w:right w:val="none" w:sz="0" w:space="0" w:color="auto"/>
              </w:divBdr>
              <w:divsChild>
                <w:div w:id="17545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29676">
      <w:bodyDiv w:val="1"/>
      <w:marLeft w:val="0"/>
      <w:marRight w:val="0"/>
      <w:marTop w:val="0"/>
      <w:marBottom w:val="0"/>
      <w:divBdr>
        <w:top w:val="none" w:sz="0" w:space="0" w:color="auto"/>
        <w:left w:val="none" w:sz="0" w:space="0" w:color="auto"/>
        <w:bottom w:val="none" w:sz="0" w:space="0" w:color="auto"/>
        <w:right w:val="none" w:sz="0" w:space="0" w:color="auto"/>
      </w:divBdr>
      <w:divsChild>
        <w:div w:id="1400445307">
          <w:marLeft w:val="0"/>
          <w:marRight w:val="0"/>
          <w:marTop w:val="0"/>
          <w:marBottom w:val="0"/>
          <w:divBdr>
            <w:top w:val="none" w:sz="0" w:space="0" w:color="auto"/>
            <w:left w:val="none" w:sz="0" w:space="0" w:color="auto"/>
            <w:bottom w:val="none" w:sz="0" w:space="0" w:color="auto"/>
            <w:right w:val="none" w:sz="0" w:space="0" w:color="auto"/>
          </w:divBdr>
          <w:divsChild>
            <w:div w:id="1021972113">
              <w:marLeft w:val="0"/>
              <w:marRight w:val="0"/>
              <w:marTop w:val="0"/>
              <w:marBottom w:val="0"/>
              <w:divBdr>
                <w:top w:val="none" w:sz="0" w:space="0" w:color="auto"/>
                <w:left w:val="none" w:sz="0" w:space="0" w:color="auto"/>
                <w:bottom w:val="none" w:sz="0" w:space="0" w:color="auto"/>
                <w:right w:val="none" w:sz="0" w:space="0" w:color="auto"/>
              </w:divBdr>
              <w:divsChild>
                <w:div w:id="684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3203">
      <w:bodyDiv w:val="1"/>
      <w:marLeft w:val="0"/>
      <w:marRight w:val="0"/>
      <w:marTop w:val="0"/>
      <w:marBottom w:val="0"/>
      <w:divBdr>
        <w:top w:val="none" w:sz="0" w:space="0" w:color="auto"/>
        <w:left w:val="none" w:sz="0" w:space="0" w:color="auto"/>
        <w:bottom w:val="none" w:sz="0" w:space="0" w:color="auto"/>
        <w:right w:val="none" w:sz="0" w:space="0" w:color="auto"/>
      </w:divBdr>
      <w:divsChild>
        <w:div w:id="55596088">
          <w:marLeft w:val="0"/>
          <w:marRight w:val="0"/>
          <w:marTop w:val="0"/>
          <w:marBottom w:val="0"/>
          <w:divBdr>
            <w:top w:val="none" w:sz="0" w:space="0" w:color="auto"/>
            <w:left w:val="none" w:sz="0" w:space="0" w:color="auto"/>
            <w:bottom w:val="none" w:sz="0" w:space="0" w:color="auto"/>
            <w:right w:val="none" w:sz="0" w:space="0" w:color="auto"/>
          </w:divBdr>
          <w:divsChild>
            <w:div w:id="65037656">
              <w:marLeft w:val="0"/>
              <w:marRight w:val="0"/>
              <w:marTop w:val="0"/>
              <w:marBottom w:val="0"/>
              <w:divBdr>
                <w:top w:val="none" w:sz="0" w:space="0" w:color="auto"/>
                <w:left w:val="none" w:sz="0" w:space="0" w:color="auto"/>
                <w:bottom w:val="none" w:sz="0" w:space="0" w:color="auto"/>
                <w:right w:val="none" w:sz="0" w:space="0" w:color="auto"/>
              </w:divBdr>
              <w:divsChild>
                <w:div w:id="2549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1321">
      <w:bodyDiv w:val="1"/>
      <w:marLeft w:val="0"/>
      <w:marRight w:val="0"/>
      <w:marTop w:val="0"/>
      <w:marBottom w:val="0"/>
      <w:divBdr>
        <w:top w:val="none" w:sz="0" w:space="0" w:color="auto"/>
        <w:left w:val="none" w:sz="0" w:space="0" w:color="auto"/>
        <w:bottom w:val="none" w:sz="0" w:space="0" w:color="auto"/>
        <w:right w:val="none" w:sz="0" w:space="0" w:color="auto"/>
      </w:divBdr>
      <w:divsChild>
        <w:div w:id="1967007821">
          <w:marLeft w:val="0"/>
          <w:marRight w:val="0"/>
          <w:marTop w:val="0"/>
          <w:marBottom w:val="0"/>
          <w:divBdr>
            <w:top w:val="none" w:sz="0" w:space="0" w:color="auto"/>
            <w:left w:val="none" w:sz="0" w:space="0" w:color="auto"/>
            <w:bottom w:val="none" w:sz="0" w:space="0" w:color="auto"/>
            <w:right w:val="none" w:sz="0" w:space="0" w:color="auto"/>
          </w:divBdr>
          <w:divsChild>
            <w:div w:id="1026369452">
              <w:marLeft w:val="0"/>
              <w:marRight w:val="0"/>
              <w:marTop w:val="0"/>
              <w:marBottom w:val="0"/>
              <w:divBdr>
                <w:top w:val="none" w:sz="0" w:space="0" w:color="auto"/>
                <w:left w:val="none" w:sz="0" w:space="0" w:color="auto"/>
                <w:bottom w:val="none" w:sz="0" w:space="0" w:color="auto"/>
                <w:right w:val="none" w:sz="0" w:space="0" w:color="auto"/>
              </w:divBdr>
              <w:divsChild>
                <w:div w:id="5780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058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2">
          <w:marLeft w:val="0"/>
          <w:marRight w:val="0"/>
          <w:marTop w:val="0"/>
          <w:marBottom w:val="0"/>
          <w:divBdr>
            <w:top w:val="none" w:sz="0" w:space="0" w:color="auto"/>
            <w:left w:val="none" w:sz="0" w:space="0" w:color="auto"/>
            <w:bottom w:val="none" w:sz="0" w:space="0" w:color="auto"/>
            <w:right w:val="none" w:sz="0" w:space="0" w:color="auto"/>
          </w:divBdr>
          <w:divsChild>
            <w:div w:id="822239064">
              <w:marLeft w:val="0"/>
              <w:marRight w:val="0"/>
              <w:marTop w:val="0"/>
              <w:marBottom w:val="0"/>
              <w:divBdr>
                <w:top w:val="none" w:sz="0" w:space="0" w:color="auto"/>
                <w:left w:val="none" w:sz="0" w:space="0" w:color="auto"/>
                <w:bottom w:val="none" w:sz="0" w:space="0" w:color="auto"/>
                <w:right w:val="none" w:sz="0" w:space="0" w:color="auto"/>
              </w:divBdr>
              <w:divsChild>
                <w:div w:id="7734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4335">
      <w:bodyDiv w:val="1"/>
      <w:marLeft w:val="0"/>
      <w:marRight w:val="0"/>
      <w:marTop w:val="0"/>
      <w:marBottom w:val="0"/>
      <w:divBdr>
        <w:top w:val="none" w:sz="0" w:space="0" w:color="auto"/>
        <w:left w:val="none" w:sz="0" w:space="0" w:color="auto"/>
        <w:bottom w:val="none" w:sz="0" w:space="0" w:color="auto"/>
        <w:right w:val="none" w:sz="0" w:space="0" w:color="auto"/>
      </w:divBdr>
      <w:divsChild>
        <w:div w:id="1994409456">
          <w:marLeft w:val="0"/>
          <w:marRight w:val="0"/>
          <w:marTop w:val="0"/>
          <w:marBottom w:val="0"/>
          <w:divBdr>
            <w:top w:val="none" w:sz="0" w:space="0" w:color="auto"/>
            <w:left w:val="none" w:sz="0" w:space="0" w:color="auto"/>
            <w:bottom w:val="none" w:sz="0" w:space="0" w:color="auto"/>
            <w:right w:val="none" w:sz="0" w:space="0" w:color="auto"/>
          </w:divBdr>
          <w:divsChild>
            <w:div w:id="1893271963">
              <w:marLeft w:val="0"/>
              <w:marRight w:val="0"/>
              <w:marTop w:val="0"/>
              <w:marBottom w:val="0"/>
              <w:divBdr>
                <w:top w:val="none" w:sz="0" w:space="0" w:color="auto"/>
                <w:left w:val="none" w:sz="0" w:space="0" w:color="auto"/>
                <w:bottom w:val="none" w:sz="0" w:space="0" w:color="auto"/>
                <w:right w:val="none" w:sz="0" w:space="0" w:color="auto"/>
              </w:divBdr>
              <w:divsChild>
                <w:div w:id="7693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77780">
      <w:bodyDiv w:val="1"/>
      <w:marLeft w:val="0"/>
      <w:marRight w:val="0"/>
      <w:marTop w:val="0"/>
      <w:marBottom w:val="0"/>
      <w:divBdr>
        <w:top w:val="none" w:sz="0" w:space="0" w:color="auto"/>
        <w:left w:val="none" w:sz="0" w:space="0" w:color="auto"/>
        <w:bottom w:val="none" w:sz="0" w:space="0" w:color="auto"/>
        <w:right w:val="none" w:sz="0" w:space="0" w:color="auto"/>
      </w:divBdr>
      <w:divsChild>
        <w:div w:id="891229750">
          <w:marLeft w:val="0"/>
          <w:marRight w:val="0"/>
          <w:marTop w:val="0"/>
          <w:marBottom w:val="0"/>
          <w:divBdr>
            <w:top w:val="none" w:sz="0" w:space="0" w:color="auto"/>
            <w:left w:val="none" w:sz="0" w:space="0" w:color="auto"/>
            <w:bottom w:val="none" w:sz="0" w:space="0" w:color="auto"/>
            <w:right w:val="none" w:sz="0" w:space="0" w:color="auto"/>
          </w:divBdr>
          <w:divsChild>
            <w:div w:id="9065206">
              <w:marLeft w:val="0"/>
              <w:marRight w:val="0"/>
              <w:marTop w:val="0"/>
              <w:marBottom w:val="0"/>
              <w:divBdr>
                <w:top w:val="none" w:sz="0" w:space="0" w:color="auto"/>
                <w:left w:val="none" w:sz="0" w:space="0" w:color="auto"/>
                <w:bottom w:val="none" w:sz="0" w:space="0" w:color="auto"/>
                <w:right w:val="none" w:sz="0" w:space="0" w:color="auto"/>
              </w:divBdr>
              <w:divsChild>
                <w:div w:id="849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6877">
      <w:bodyDiv w:val="1"/>
      <w:marLeft w:val="0"/>
      <w:marRight w:val="0"/>
      <w:marTop w:val="0"/>
      <w:marBottom w:val="0"/>
      <w:divBdr>
        <w:top w:val="none" w:sz="0" w:space="0" w:color="auto"/>
        <w:left w:val="none" w:sz="0" w:space="0" w:color="auto"/>
        <w:bottom w:val="none" w:sz="0" w:space="0" w:color="auto"/>
        <w:right w:val="none" w:sz="0" w:space="0" w:color="auto"/>
      </w:divBdr>
      <w:divsChild>
        <w:div w:id="1341614816">
          <w:marLeft w:val="0"/>
          <w:marRight w:val="0"/>
          <w:marTop w:val="0"/>
          <w:marBottom w:val="0"/>
          <w:divBdr>
            <w:top w:val="none" w:sz="0" w:space="0" w:color="auto"/>
            <w:left w:val="none" w:sz="0" w:space="0" w:color="auto"/>
            <w:bottom w:val="none" w:sz="0" w:space="0" w:color="auto"/>
            <w:right w:val="none" w:sz="0" w:space="0" w:color="auto"/>
          </w:divBdr>
          <w:divsChild>
            <w:div w:id="1408114282">
              <w:marLeft w:val="0"/>
              <w:marRight w:val="0"/>
              <w:marTop w:val="0"/>
              <w:marBottom w:val="0"/>
              <w:divBdr>
                <w:top w:val="none" w:sz="0" w:space="0" w:color="auto"/>
                <w:left w:val="none" w:sz="0" w:space="0" w:color="auto"/>
                <w:bottom w:val="none" w:sz="0" w:space="0" w:color="auto"/>
                <w:right w:val="none" w:sz="0" w:space="0" w:color="auto"/>
              </w:divBdr>
              <w:divsChild>
                <w:div w:id="5231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50747">
      <w:bodyDiv w:val="1"/>
      <w:marLeft w:val="0"/>
      <w:marRight w:val="0"/>
      <w:marTop w:val="0"/>
      <w:marBottom w:val="0"/>
      <w:divBdr>
        <w:top w:val="none" w:sz="0" w:space="0" w:color="auto"/>
        <w:left w:val="none" w:sz="0" w:space="0" w:color="auto"/>
        <w:bottom w:val="none" w:sz="0" w:space="0" w:color="auto"/>
        <w:right w:val="none" w:sz="0" w:space="0" w:color="auto"/>
      </w:divBdr>
      <w:divsChild>
        <w:div w:id="708456490">
          <w:marLeft w:val="0"/>
          <w:marRight w:val="0"/>
          <w:marTop w:val="0"/>
          <w:marBottom w:val="0"/>
          <w:divBdr>
            <w:top w:val="none" w:sz="0" w:space="0" w:color="auto"/>
            <w:left w:val="none" w:sz="0" w:space="0" w:color="auto"/>
            <w:bottom w:val="none" w:sz="0" w:space="0" w:color="auto"/>
            <w:right w:val="none" w:sz="0" w:space="0" w:color="auto"/>
          </w:divBdr>
          <w:divsChild>
            <w:div w:id="465514974">
              <w:marLeft w:val="0"/>
              <w:marRight w:val="0"/>
              <w:marTop w:val="0"/>
              <w:marBottom w:val="0"/>
              <w:divBdr>
                <w:top w:val="none" w:sz="0" w:space="0" w:color="auto"/>
                <w:left w:val="none" w:sz="0" w:space="0" w:color="auto"/>
                <w:bottom w:val="none" w:sz="0" w:space="0" w:color="auto"/>
                <w:right w:val="none" w:sz="0" w:space="0" w:color="auto"/>
              </w:divBdr>
              <w:divsChild>
                <w:div w:id="170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6131">
      <w:bodyDiv w:val="1"/>
      <w:marLeft w:val="0"/>
      <w:marRight w:val="0"/>
      <w:marTop w:val="0"/>
      <w:marBottom w:val="0"/>
      <w:divBdr>
        <w:top w:val="none" w:sz="0" w:space="0" w:color="auto"/>
        <w:left w:val="none" w:sz="0" w:space="0" w:color="auto"/>
        <w:bottom w:val="none" w:sz="0" w:space="0" w:color="auto"/>
        <w:right w:val="none" w:sz="0" w:space="0" w:color="auto"/>
      </w:divBdr>
      <w:divsChild>
        <w:div w:id="2134210484">
          <w:marLeft w:val="0"/>
          <w:marRight w:val="0"/>
          <w:marTop w:val="0"/>
          <w:marBottom w:val="0"/>
          <w:divBdr>
            <w:top w:val="none" w:sz="0" w:space="0" w:color="auto"/>
            <w:left w:val="none" w:sz="0" w:space="0" w:color="auto"/>
            <w:bottom w:val="none" w:sz="0" w:space="0" w:color="auto"/>
            <w:right w:val="none" w:sz="0" w:space="0" w:color="auto"/>
          </w:divBdr>
          <w:divsChild>
            <w:div w:id="1977686078">
              <w:marLeft w:val="0"/>
              <w:marRight w:val="0"/>
              <w:marTop w:val="0"/>
              <w:marBottom w:val="0"/>
              <w:divBdr>
                <w:top w:val="none" w:sz="0" w:space="0" w:color="auto"/>
                <w:left w:val="none" w:sz="0" w:space="0" w:color="auto"/>
                <w:bottom w:val="none" w:sz="0" w:space="0" w:color="auto"/>
                <w:right w:val="none" w:sz="0" w:space="0" w:color="auto"/>
              </w:divBdr>
              <w:divsChild>
                <w:div w:id="1485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2669">
      <w:bodyDiv w:val="1"/>
      <w:marLeft w:val="0"/>
      <w:marRight w:val="0"/>
      <w:marTop w:val="0"/>
      <w:marBottom w:val="0"/>
      <w:divBdr>
        <w:top w:val="none" w:sz="0" w:space="0" w:color="auto"/>
        <w:left w:val="none" w:sz="0" w:space="0" w:color="auto"/>
        <w:bottom w:val="none" w:sz="0" w:space="0" w:color="auto"/>
        <w:right w:val="none" w:sz="0" w:space="0" w:color="auto"/>
      </w:divBdr>
      <w:divsChild>
        <w:div w:id="1007365045">
          <w:marLeft w:val="0"/>
          <w:marRight w:val="0"/>
          <w:marTop w:val="0"/>
          <w:marBottom w:val="0"/>
          <w:divBdr>
            <w:top w:val="none" w:sz="0" w:space="0" w:color="auto"/>
            <w:left w:val="none" w:sz="0" w:space="0" w:color="auto"/>
            <w:bottom w:val="none" w:sz="0" w:space="0" w:color="auto"/>
            <w:right w:val="none" w:sz="0" w:space="0" w:color="auto"/>
          </w:divBdr>
          <w:divsChild>
            <w:div w:id="1813477796">
              <w:marLeft w:val="0"/>
              <w:marRight w:val="0"/>
              <w:marTop w:val="0"/>
              <w:marBottom w:val="0"/>
              <w:divBdr>
                <w:top w:val="none" w:sz="0" w:space="0" w:color="auto"/>
                <w:left w:val="none" w:sz="0" w:space="0" w:color="auto"/>
                <w:bottom w:val="none" w:sz="0" w:space="0" w:color="auto"/>
                <w:right w:val="none" w:sz="0" w:space="0" w:color="auto"/>
              </w:divBdr>
              <w:divsChild>
                <w:div w:id="1378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8641">
      <w:bodyDiv w:val="1"/>
      <w:marLeft w:val="0"/>
      <w:marRight w:val="0"/>
      <w:marTop w:val="0"/>
      <w:marBottom w:val="0"/>
      <w:divBdr>
        <w:top w:val="none" w:sz="0" w:space="0" w:color="auto"/>
        <w:left w:val="none" w:sz="0" w:space="0" w:color="auto"/>
        <w:bottom w:val="none" w:sz="0" w:space="0" w:color="auto"/>
        <w:right w:val="none" w:sz="0" w:space="0" w:color="auto"/>
      </w:divBdr>
      <w:divsChild>
        <w:div w:id="212889603">
          <w:marLeft w:val="0"/>
          <w:marRight w:val="0"/>
          <w:marTop w:val="0"/>
          <w:marBottom w:val="0"/>
          <w:divBdr>
            <w:top w:val="none" w:sz="0" w:space="0" w:color="auto"/>
            <w:left w:val="none" w:sz="0" w:space="0" w:color="auto"/>
            <w:bottom w:val="none" w:sz="0" w:space="0" w:color="auto"/>
            <w:right w:val="none" w:sz="0" w:space="0" w:color="auto"/>
          </w:divBdr>
          <w:divsChild>
            <w:div w:id="468398968">
              <w:marLeft w:val="0"/>
              <w:marRight w:val="0"/>
              <w:marTop w:val="0"/>
              <w:marBottom w:val="0"/>
              <w:divBdr>
                <w:top w:val="none" w:sz="0" w:space="0" w:color="auto"/>
                <w:left w:val="none" w:sz="0" w:space="0" w:color="auto"/>
                <w:bottom w:val="none" w:sz="0" w:space="0" w:color="auto"/>
                <w:right w:val="none" w:sz="0" w:space="0" w:color="auto"/>
              </w:divBdr>
              <w:divsChild>
                <w:div w:id="5364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60850">
      <w:bodyDiv w:val="1"/>
      <w:marLeft w:val="0"/>
      <w:marRight w:val="0"/>
      <w:marTop w:val="0"/>
      <w:marBottom w:val="0"/>
      <w:divBdr>
        <w:top w:val="none" w:sz="0" w:space="0" w:color="auto"/>
        <w:left w:val="none" w:sz="0" w:space="0" w:color="auto"/>
        <w:bottom w:val="none" w:sz="0" w:space="0" w:color="auto"/>
        <w:right w:val="none" w:sz="0" w:space="0" w:color="auto"/>
      </w:divBdr>
      <w:divsChild>
        <w:div w:id="1093555435">
          <w:marLeft w:val="0"/>
          <w:marRight w:val="0"/>
          <w:marTop w:val="0"/>
          <w:marBottom w:val="0"/>
          <w:divBdr>
            <w:top w:val="none" w:sz="0" w:space="0" w:color="auto"/>
            <w:left w:val="none" w:sz="0" w:space="0" w:color="auto"/>
            <w:bottom w:val="none" w:sz="0" w:space="0" w:color="auto"/>
            <w:right w:val="none" w:sz="0" w:space="0" w:color="auto"/>
          </w:divBdr>
          <w:divsChild>
            <w:div w:id="1240674292">
              <w:marLeft w:val="0"/>
              <w:marRight w:val="0"/>
              <w:marTop w:val="0"/>
              <w:marBottom w:val="0"/>
              <w:divBdr>
                <w:top w:val="none" w:sz="0" w:space="0" w:color="auto"/>
                <w:left w:val="none" w:sz="0" w:space="0" w:color="auto"/>
                <w:bottom w:val="none" w:sz="0" w:space="0" w:color="auto"/>
                <w:right w:val="none" w:sz="0" w:space="0" w:color="auto"/>
              </w:divBdr>
              <w:divsChild>
                <w:div w:id="4418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5967">
      <w:bodyDiv w:val="1"/>
      <w:marLeft w:val="0"/>
      <w:marRight w:val="0"/>
      <w:marTop w:val="0"/>
      <w:marBottom w:val="0"/>
      <w:divBdr>
        <w:top w:val="none" w:sz="0" w:space="0" w:color="auto"/>
        <w:left w:val="none" w:sz="0" w:space="0" w:color="auto"/>
        <w:bottom w:val="none" w:sz="0" w:space="0" w:color="auto"/>
        <w:right w:val="none" w:sz="0" w:space="0" w:color="auto"/>
      </w:divBdr>
      <w:divsChild>
        <w:div w:id="1433476024">
          <w:marLeft w:val="0"/>
          <w:marRight w:val="0"/>
          <w:marTop w:val="0"/>
          <w:marBottom w:val="0"/>
          <w:divBdr>
            <w:top w:val="none" w:sz="0" w:space="0" w:color="auto"/>
            <w:left w:val="none" w:sz="0" w:space="0" w:color="auto"/>
            <w:bottom w:val="none" w:sz="0" w:space="0" w:color="auto"/>
            <w:right w:val="none" w:sz="0" w:space="0" w:color="auto"/>
          </w:divBdr>
          <w:divsChild>
            <w:div w:id="81804368">
              <w:marLeft w:val="0"/>
              <w:marRight w:val="0"/>
              <w:marTop w:val="0"/>
              <w:marBottom w:val="0"/>
              <w:divBdr>
                <w:top w:val="none" w:sz="0" w:space="0" w:color="auto"/>
                <w:left w:val="none" w:sz="0" w:space="0" w:color="auto"/>
                <w:bottom w:val="none" w:sz="0" w:space="0" w:color="auto"/>
                <w:right w:val="none" w:sz="0" w:space="0" w:color="auto"/>
              </w:divBdr>
              <w:divsChild>
                <w:div w:id="2074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4375">
      <w:bodyDiv w:val="1"/>
      <w:marLeft w:val="0"/>
      <w:marRight w:val="0"/>
      <w:marTop w:val="0"/>
      <w:marBottom w:val="0"/>
      <w:divBdr>
        <w:top w:val="none" w:sz="0" w:space="0" w:color="auto"/>
        <w:left w:val="none" w:sz="0" w:space="0" w:color="auto"/>
        <w:bottom w:val="none" w:sz="0" w:space="0" w:color="auto"/>
        <w:right w:val="none" w:sz="0" w:space="0" w:color="auto"/>
      </w:divBdr>
      <w:divsChild>
        <w:div w:id="1030956864">
          <w:marLeft w:val="0"/>
          <w:marRight w:val="0"/>
          <w:marTop w:val="0"/>
          <w:marBottom w:val="0"/>
          <w:divBdr>
            <w:top w:val="none" w:sz="0" w:space="0" w:color="auto"/>
            <w:left w:val="none" w:sz="0" w:space="0" w:color="auto"/>
            <w:bottom w:val="none" w:sz="0" w:space="0" w:color="auto"/>
            <w:right w:val="none" w:sz="0" w:space="0" w:color="auto"/>
          </w:divBdr>
          <w:divsChild>
            <w:div w:id="396897011">
              <w:marLeft w:val="0"/>
              <w:marRight w:val="0"/>
              <w:marTop w:val="0"/>
              <w:marBottom w:val="0"/>
              <w:divBdr>
                <w:top w:val="none" w:sz="0" w:space="0" w:color="auto"/>
                <w:left w:val="none" w:sz="0" w:space="0" w:color="auto"/>
                <w:bottom w:val="none" w:sz="0" w:space="0" w:color="auto"/>
                <w:right w:val="none" w:sz="0" w:space="0" w:color="auto"/>
              </w:divBdr>
              <w:divsChild>
                <w:div w:id="20634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7771">
      <w:bodyDiv w:val="1"/>
      <w:marLeft w:val="0"/>
      <w:marRight w:val="0"/>
      <w:marTop w:val="0"/>
      <w:marBottom w:val="0"/>
      <w:divBdr>
        <w:top w:val="none" w:sz="0" w:space="0" w:color="auto"/>
        <w:left w:val="none" w:sz="0" w:space="0" w:color="auto"/>
        <w:bottom w:val="none" w:sz="0" w:space="0" w:color="auto"/>
        <w:right w:val="none" w:sz="0" w:space="0" w:color="auto"/>
      </w:divBdr>
      <w:divsChild>
        <w:div w:id="198131996">
          <w:marLeft w:val="0"/>
          <w:marRight w:val="0"/>
          <w:marTop w:val="0"/>
          <w:marBottom w:val="0"/>
          <w:divBdr>
            <w:top w:val="none" w:sz="0" w:space="0" w:color="auto"/>
            <w:left w:val="none" w:sz="0" w:space="0" w:color="auto"/>
            <w:bottom w:val="none" w:sz="0" w:space="0" w:color="auto"/>
            <w:right w:val="none" w:sz="0" w:space="0" w:color="auto"/>
          </w:divBdr>
          <w:divsChild>
            <w:div w:id="1790275509">
              <w:marLeft w:val="0"/>
              <w:marRight w:val="0"/>
              <w:marTop w:val="0"/>
              <w:marBottom w:val="0"/>
              <w:divBdr>
                <w:top w:val="none" w:sz="0" w:space="0" w:color="auto"/>
                <w:left w:val="none" w:sz="0" w:space="0" w:color="auto"/>
                <w:bottom w:val="none" w:sz="0" w:space="0" w:color="auto"/>
                <w:right w:val="none" w:sz="0" w:space="0" w:color="auto"/>
              </w:divBdr>
              <w:divsChild>
                <w:div w:id="18421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3591">
      <w:bodyDiv w:val="1"/>
      <w:marLeft w:val="0"/>
      <w:marRight w:val="0"/>
      <w:marTop w:val="0"/>
      <w:marBottom w:val="0"/>
      <w:divBdr>
        <w:top w:val="none" w:sz="0" w:space="0" w:color="auto"/>
        <w:left w:val="none" w:sz="0" w:space="0" w:color="auto"/>
        <w:bottom w:val="none" w:sz="0" w:space="0" w:color="auto"/>
        <w:right w:val="none" w:sz="0" w:space="0" w:color="auto"/>
      </w:divBdr>
      <w:divsChild>
        <w:div w:id="866719605">
          <w:marLeft w:val="0"/>
          <w:marRight w:val="0"/>
          <w:marTop w:val="0"/>
          <w:marBottom w:val="0"/>
          <w:divBdr>
            <w:top w:val="none" w:sz="0" w:space="0" w:color="auto"/>
            <w:left w:val="none" w:sz="0" w:space="0" w:color="auto"/>
            <w:bottom w:val="none" w:sz="0" w:space="0" w:color="auto"/>
            <w:right w:val="none" w:sz="0" w:space="0" w:color="auto"/>
          </w:divBdr>
          <w:divsChild>
            <w:div w:id="742875614">
              <w:marLeft w:val="0"/>
              <w:marRight w:val="0"/>
              <w:marTop w:val="0"/>
              <w:marBottom w:val="0"/>
              <w:divBdr>
                <w:top w:val="none" w:sz="0" w:space="0" w:color="auto"/>
                <w:left w:val="none" w:sz="0" w:space="0" w:color="auto"/>
                <w:bottom w:val="none" w:sz="0" w:space="0" w:color="auto"/>
                <w:right w:val="none" w:sz="0" w:space="0" w:color="auto"/>
              </w:divBdr>
              <w:divsChild>
                <w:div w:id="15685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9209">
      <w:bodyDiv w:val="1"/>
      <w:marLeft w:val="0"/>
      <w:marRight w:val="0"/>
      <w:marTop w:val="0"/>
      <w:marBottom w:val="0"/>
      <w:divBdr>
        <w:top w:val="none" w:sz="0" w:space="0" w:color="auto"/>
        <w:left w:val="none" w:sz="0" w:space="0" w:color="auto"/>
        <w:bottom w:val="none" w:sz="0" w:space="0" w:color="auto"/>
        <w:right w:val="none" w:sz="0" w:space="0" w:color="auto"/>
      </w:divBdr>
      <w:divsChild>
        <w:div w:id="1038973867">
          <w:marLeft w:val="0"/>
          <w:marRight w:val="0"/>
          <w:marTop w:val="0"/>
          <w:marBottom w:val="0"/>
          <w:divBdr>
            <w:top w:val="none" w:sz="0" w:space="0" w:color="auto"/>
            <w:left w:val="none" w:sz="0" w:space="0" w:color="auto"/>
            <w:bottom w:val="none" w:sz="0" w:space="0" w:color="auto"/>
            <w:right w:val="none" w:sz="0" w:space="0" w:color="auto"/>
          </w:divBdr>
          <w:divsChild>
            <w:div w:id="797916780">
              <w:marLeft w:val="0"/>
              <w:marRight w:val="0"/>
              <w:marTop w:val="0"/>
              <w:marBottom w:val="0"/>
              <w:divBdr>
                <w:top w:val="none" w:sz="0" w:space="0" w:color="auto"/>
                <w:left w:val="none" w:sz="0" w:space="0" w:color="auto"/>
                <w:bottom w:val="none" w:sz="0" w:space="0" w:color="auto"/>
                <w:right w:val="none" w:sz="0" w:space="0" w:color="auto"/>
              </w:divBdr>
              <w:divsChild>
                <w:div w:id="20213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2584">
      <w:bodyDiv w:val="1"/>
      <w:marLeft w:val="0"/>
      <w:marRight w:val="0"/>
      <w:marTop w:val="0"/>
      <w:marBottom w:val="0"/>
      <w:divBdr>
        <w:top w:val="none" w:sz="0" w:space="0" w:color="auto"/>
        <w:left w:val="none" w:sz="0" w:space="0" w:color="auto"/>
        <w:bottom w:val="none" w:sz="0" w:space="0" w:color="auto"/>
        <w:right w:val="none" w:sz="0" w:space="0" w:color="auto"/>
      </w:divBdr>
      <w:divsChild>
        <w:div w:id="1900702100">
          <w:marLeft w:val="0"/>
          <w:marRight w:val="0"/>
          <w:marTop w:val="0"/>
          <w:marBottom w:val="0"/>
          <w:divBdr>
            <w:top w:val="none" w:sz="0" w:space="0" w:color="auto"/>
            <w:left w:val="none" w:sz="0" w:space="0" w:color="auto"/>
            <w:bottom w:val="none" w:sz="0" w:space="0" w:color="auto"/>
            <w:right w:val="none" w:sz="0" w:space="0" w:color="auto"/>
          </w:divBdr>
          <w:divsChild>
            <w:div w:id="679890088">
              <w:marLeft w:val="0"/>
              <w:marRight w:val="0"/>
              <w:marTop w:val="0"/>
              <w:marBottom w:val="0"/>
              <w:divBdr>
                <w:top w:val="none" w:sz="0" w:space="0" w:color="auto"/>
                <w:left w:val="none" w:sz="0" w:space="0" w:color="auto"/>
                <w:bottom w:val="none" w:sz="0" w:space="0" w:color="auto"/>
                <w:right w:val="none" w:sz="0" w:space="0" w:color="auto"/>
              </w:divBdr>
              <w:divsChild>
                <w:div w:id="7445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7733">
      <w:bodyDiv w:val="1"/>
      <w:marLeft w:val="0"/>
      <w:marRight w:val="0"/>
      <w:marTop w:val="0"/>
      <w:marBottom w:val="0"/>
      <w:divBdr>
        <w:top w:val="none" w:sz="0" w:space="0" w:color="auto"/>
        <w:left w:val="none" w:sz="0" w:space="0" w:color="auto"/>
        <w:bottom w:val="none" w:sz="0" w:space="0" w:color="auto"/>
        <w:right w:val="none" w:sz="0" w:space="0" w:color="auto"/>
      </w:divBdr>
      <w:divsChild>
        <w:div w:id="581330954">
          <w:marLeft w:val="0"/>
          <w:marRight w:val="0"/>
          <w:marTop w:val="0"/>
          <w:marBottom w:val="0"/>
          <w:divBdr>
            <w:top w:val="none" w:sz="0" w:space="0" w:color="auto"/>
            <w:left w:val="none" w:sz="0" w:space="0" w:color="auto"/>
            <w:bottom w:val="none" w:sz="0" w:space="0" w:color="auto"/>
            <w:right w:val="none" w:sz="0" w:space="0" w:color="auto"/>
          </w:divBdr>
          <w:divsChild>
            <w:div w:id="389235727">
              <w:marLeft w:val="0"/>
              <w:marRight w:val="0"/>
              <w:marTop w:val="0"/>
              <w:marBottom w:val="0"/>
              <w:divBdr>
                <w:top w:val="none" w:sz="0" w:space="0" w:color="auto"/>
                <w:left w:val="none" w:sz="0" w:space="0" w:color="auto"/>
                <w:bottom w:val="none" w:sz="0" w:space="0" w:color="auto"/>
                <w:right w:val="none" w:sz="0" w:space="0" w:color="auto"/>
              </w:divBdr>
              <w:divsChild>
                <w:div w:id="20254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2911">
      <w:bodyDiv w:val="1"/>
      <w:marLeft w:val="0"/>
      <w:marRight w:val="0"/>
      <w:marTop w:val="0"/>
      <w:marBottom w:val="0"/>
      <w:divBdr>
        <w:top w:val="none" w:sz="0" w:space="0" w:color="auto"/>
        <w:left w:val="none" w:sz="0" w:space="0" w:color="auto"/>
        <w:bottom w:val="none" w:sz="0" w:space="0" w:color="auto"/>
        <w:right w:val="none" w:sz="0" w:space="0" w:color="auto"/>
      </w:divBdr>
      <w:divsChild>
        <w:div w:id="2024472953">
          <w:marLeft w:val="0"/>
          <w:marRight w:val="0"/>
          <w:marTop w:val="0"/>
          <w:marBottom w:val="0"/>
          <w:divBdr>
            <w:top w:val="none" w:sz="0" w:space="0" w:color="auto"/>
            <w:left w:val="none" w:sz="0" w:space="0" w:color="auto"/>
            <w:bottom w:val="none" w:sz="0" w:space="0" w:color="auto"/>
            <w:right w:val="none" w:sz="0" w:space="0" w:color="auto"/>
          </w:divBdr>
          <w:divsChild>
            <w:div w:id="26609137">
              <w:marLeft w:val="0"/>
              <w:marRight w:val="0"/>
              <w:marTop w:val="0"/>
              <w:marBottom w:val="0"/>
              <w:divBdr>
                <w:top w:val="none" w:sz="0" w:space="0" w:color="auto"/>
                <w:left w:val="none" w:sz="0" w:space="0" w:color="auto"/>
                <w:bottom w:val="none" w:sz="0" w:space="0" w:color="auto"/>
                <w:right w:val="none" w:sz="0" w:space="0" w:color="auto"/>
              </w:divBdr>
              <w:divsChild>
                <w:div w:id="1065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5221">
      <w:bodyDiv w:val="1"/>
      <w:marLeft w:val="0"/>
      <w:marRight w:val="0"/>
      <w:marTop w:val="0"/>
      <w:marBottom w:val="0"/>
      <w:divBdr>
        <w:top w:val="none" w:sz="0" w:space="0" w:color="auto"/>
        <w:left w:val="none" w:sz="0" w:space="0" w:color="auto"/>
        <w:bottom w:val="none" w:sz="0" w:space="0" w:color="auto"/>
        <w:right w:val="none" w:sz="0" w:space="0" w:color="auto"/>
      </w:divBdr>
      <w:divsChild>
        <w:div w:id="650644023">
          <w:marLeft w:val="0"/>
          <w:marRight w:val="0"/>
          <w:marTop w:val="0"/>
          <w:marBottom w:val="0"/>
          <w:divBdr>
            <w:top w:val="none" w:sz="0" w:space="0" w:color="auto"/>
            <w:left w:val="none" w:sz="0" w:space="0" w:color="auto"/>
            <w:bottom w:val="none" w:sz="0" w:space="0" w:color="auto"/>
            <w:right w:val="none" w:sz="0" w:space="0" w:color="auto"/>
          </w:divBdr>
          <w:divsChild>
            <w:div w:id="771588079">
              <w:marLeft w:val="0"/>
              <w:marRight w:val="0"/>
              <w:marTop w:val="0"/>
              <w:marBottom w:val="0"/>
              <w:divBdr>
                <w:top w:val="none" w:sz="0" w:space="0" w:color="auto"/>
                <w:left w:val="none" w:sz="0" w:space="0" w:color="auto"/>
                <w:bottom w:val="none" w:sz="0" w:space="0" w:color="auto"/>
                <w:right w:val="none" w:sz="0" w:space="0" w:color="auto"/>
              </w:divBdr>
              <w:divsChild>
                <w:div w:id="12749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8169">
      <w:bodyDiv w:val="1"/>
      <w:marLeft w:val="0"/>
      <w:marRight w:val="0"/>
      <w:marTop w:val="0"/>
      <w:marBottom w:val="0"/>
      <w:divBdr>
        <w:top w:val="none" w:sz="0" w:space="0" w:color="auto"/>
        <w:left w:val="none" w:sz="0" w:space="0" w:color="auto"/>
        <w:bottom w:val="none" w:sz="0" w:space="0" w:color="auto"/>
        <w:right w:val="none" w:sz="0" w:space="0" w:color="auto"/>
      </w:divBdr>
      <w:divsChild>
        <w:div w:id="1100105102">
          <w:marLeft w:val="0"/>
          <w:marRight w:val="0"/>
          <w:marTop w:val="0"/>
          <w:marBottom w:val="0"/>
          <w:divBdr>
            <w:top w:val="none" w:sz="0" w:space="0" w:color="auto"/>
            <w:left w:val="none" w:sz="0" w:space="0" w:color="auto"/>
            <w:bottom w:val="none" w:sz="0" w:space="0" w:color="auto"/>
            <w:right w:val="none" w:sz="0" w:space="0" w:color="auto"/>
          </w:divBdr>
          <w:divsChild>
            <w:div w:id="1802111582">
              <w:marLeft w:val="0"/>
              <w:marRight w:val="0"/>
              <w:marTop w:val="0"/>
              <w:marBottom w:val="0"/>
              <w:divBdr>
                <w:top w:val="none" w:sz="0" w:space="0" w:color="auto"/>
                <w:left w:val="none" w:sz="0" w:space="0" w:color="auto"/>
                <w:bottom w:val="none" w:sz="0" w:space="0" w:color="auto"/>
                <w:right w:val="none" w:sz="0" w:space="0" w:color="auto"/>
              </w:divBdr>
              <w:divsChild>
                <w:div w:id="5368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5020">
      <w:bodyDiv w:val="1"/>
      <w:marLeft w:val="0"/>
      <w:marRight w:val="0"/>
      <w:marTop w:val="0"/>
      <w:marBottom w:val="0"/>
      <w:divBdr>
        <w:top w:val="none" w:sz="0" w:space="0" w:color="auto"/>
        <w:left w:val="none" w:sz="0" w:space="0" w:color="auto"/>
        <w:bottom w:val="none" w:sz="0" w:space="0" w:color="auto"/>
        <w:right w:val="none" w:sz="0" w:space="0" w:color="auto"/>
      </w:divBdr>
      <w:divsChild>
        <w:div w:id="946890806">
          <w:marLeft w:val="0"/>
          <w:marRight w:val="0"/>
          <w:marTop w:val="0"/>
          <w:marBottom w:val="0"/>
          <w:divBdr>
            <w:top w:val="none" w:sz="0" w:space="0" w:color="auto"/>
            <w:left w:val="none" w:sz="0" w:space="0" w:color="auto"/>
            <w:bottom w:val="none" w:sz="0" w:space="0" w:color="auto"/>
            <w:right w:val="none" w:sz="0" w:space="0" w:color="auto"/>
          </w:divBdr>
          <w:divsChild>
            <w:div w:id="1527451547">
              <w:marLeft w:val="0"/>
              <w:marRight w:val="0"/>
              <w:marTop w:val="0"/>
              <w:marBottom w:val="0"/>
              <w:divBdr>
                <w:top w:val="none" w:sz="0" w:space="0" w:color="auto"/>
                <w:left w:val="none" w:sz="0" w:space="0" w:color="auto"/>
                <w:bottom w:val="none" w:sz="0" w:space="0" w:color="auto"/>
                <w:right w:val="none" w:sz="0" w:space="0" w:color="auto"/>
              </w:divBdr>
              <w:divsChild>
                <w:div w:id="11767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loemenkrant.nl/nieuws/algemeen/83419/terugblik-debatavond-gezond-bollen-telen-kan-dat-gewo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72E89-A72D-044B-A011-E5E146B5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2</cp:revision>
  <dcterms:created xsi:type="dcterms:W3CDTF">2023-03-09T14:13:00Z</dcterms:created>
  <dcterms:modified xsi:type="dcterms:W3CDTF">2023-03-09T14:13:00Z</dcterms:modified>
</cp:coreProperties>
</file>